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58E9D" w14:textId="13EE7616" w:rsidR="00CA552C" w:rsidRPr="00FA40E5" w:rsidRDefault="00CA552C" w:rsidP="00CA552C">
      <w:pPr>
        <w:rPr>
          <w:rFonts w:ascii="Times New Roman" w:hAnsi="Times New Roman"/>
          <w:b/>
          <w:bCs/>
          <w:sz w:val="24"/>
          <w:szCs w:val="24"/>
        </w:rPr>
      </w:pPr>
      <w:r w:rsidRPr="00FA40E5">
        <w:rPr>
          <w:rFonts w:ascii="Times New Roman" w:hAnsi="Times New Roman"/>
          <w:b/>
          <w:bCs/>
          <w:sz w:val="24"/>
          <w:szCs w:val="24"/>
        </w:rPr>
        <w:t>Аннотация к рабочей программе по «Математические представления»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946"/>
      </w:tblGrid>
      <w:tr w:rsidR="00CA552C" w14:paraId="5DDAFA91" w14:textId="77777777" w:rsidTr="00DF614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01F7" w14:textId="77777777" w:rsidR="00CA552C" w:rsidRDefault="00CA552C" w:rsidP="00DF614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bookmarkStart w:id="0" w:name="_Hlk178847953"/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12DE7" w14:textId="0BCB1129" w:rsidR="00CA552C" w:rsidRDefault="00CA552C" w:rsidP="00DF614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 </w:t>
            </w:r>
            <w:r w:rsidR="00073A18">
              <w:rPr>
                <w:rFonts w:cs="Calibri"/>
                <w:sz w:val="24"/>
                <w:szCs w:val="24"/>
              </w:rPr>
              <w:t>7</w:t>
            </w:r>
            <w:r>
              <w:rPr>
                <w:rFonts w:cs="Calibri"/>
                <w:sz w:val="24"/>
                <w:szCs w:val="24"/>
              </w:rPr>
              <w:t xml:space="preserve"> класс </w:t>
            </w:r>
            <w:proofErr w:type="gramStart"/>
            <w:r>
              <w:rPr>
                <w:rFonts w:cs="Calibri"/>
                <w:sz w:val="24"/>
                <w:szCs w:val="24"/>
              </w:rPr>
              <w:t>( 2</w:t>
            </w:r>
            <w:proofErr w:type="gramEnd"/>
            <w:r>
              <w:rPr>
                <w:rFonts w:cs="Calibri"/>
                <w:sz w:val="24"/>
                <w:szCs w:val="24"/>
              </w:rPr>
              <w:t xml:space="preserve"> вариант)</w:t>
            </w:r>
          </w:p>
        </w:tc>
      </w:tr>
      <w:tr w:rsidR="00CA552C" w14:paraId="69188B41" w14:textId="77777777" w:rsidTr="00DF614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B6C0F" w14:textId="77777777" w:rsidR="00CA552C" w:rsidRPr="007905AA" w:rsidRDefault="00CA552C" w:rsidP="00DF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05AA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5E0D" w14:textId="77777777" w:rsidR="00CA552C" w:rsidRPr="007905AA" w:rsidRDefault="00CA552C" w:rsidP="00DF6140">
            <w:pPr>
              <w:suppressAutoHyphens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7905AA"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-</w:t>
            </w:r>
            <w:proofErr w:type="spellStart"/>
            <w:r w:rsidRPr="007905AA"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В.В.Воронкова</w:t>
            </w:r>
            <w:proofErr w:type="spellEnd"/>
            <w:r w:rsidRPr="007905AA"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«Программа специальных (коррекционных) общеобразовательных учреждений </w:t>
            </w:r>
            <w:r w:rsidRPr="007905AA">
              <w:rPr>
                <w:rFonts w:ascii="Times New Roman" w:hAnsi="Times New Roman"/>
                <w:kern w:val="2"/>
                <w:sz w:val="24"/>
                <w:szCs w:val="24"/>
                <w:lang w:val="en-US" w:eastAsia="hi-IN" w:bidi="hi-IN"/>
              </w:rPr>
              <w:t>VIII</w:t>
            </w:r>
            <w:r w:rsidRPr="007905AA"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вида» 5-9 классы, сборник 1, ГИЦ «</w:t>
            </w:r>
            <w:proofErr w:type="spellStart"/>
            <w:r w:rsidRPr="007905AA"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Владос</w:t>
            </w:r>
            <w:proofErr w:type="spellEnd"/>
            <w:r w:rsidRPr="007905AA"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», Москва, 2016 г. </w:t>
            </w:r>
          </w:p>
          <w:p w14:paraId="650E1A6C" w14:textId="77777777" w:rsidR="00CA552C" w:rsidRPr="007905AA" w:rsidRDefault="00CA552C" w:rsidP="00DF614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7905AA">
              <w:rPr>
                <w:rFonts w:ascii="Times New Roman" w:hAnsi="Times New Roman"/>
                <w:color w:val="170E02"/>
                <w:sz w:val="24"/>
                <w:szCs w:val="24"/>
              </w:rPr>
              <w:t>-</w:t>
            </w:r>
            <w:r w:rsidRPr="007905AA">
              <w:rPr>
                <w:rFonts w:ascii="Times New Roman" w:hAnsi="Times New Roman"/>
                <w:kern w:val="2"/>
                <w:sz w:val="24"/>
                <w:szCs w:val="24"/>
              </w:rPr>
              <w:t xml:space="preserve"> Т. В. </w:t>
            </w:r>
            <w:proofErr w:type="spellStart"/>
            <w:r w:rsidRPr="007905AA">
              <w:rPr>
                <w:rFonts w:ascii="Times New Roman" w:hAnsi="Times New Roman"/>
                <w:kern w:val="2"/>
                <w:sz w:val="24"/>
                <w:szCs w:val="24"/>
              </w:rPr>
              <w:t>Алышева</w:t>
            </w:r>
            <w:proofErr w:type="spellEnd"/>
            <w:r w:rsidRPr="007905AA">
              <w:rPr>
                <w:rFonts w:ascii="Times New Roman" w:hAnsi="Times New Roman"/>
                <w:kern w:val="2"/>
                <w:sz w:val="24"/>
                <w:szCs w:val="24"/>
              </w:rPr>
              <w:t>, И.М. Яковлева. «Математика 4». Учебник для общеобразовательных организаций, реализующих адаптированные основные общеобразовательные программы( в 2 частях).-   М.: «Просвещение» ,2020.</w:t>
            </w:r>
          </w:p>
        </w:tc>
      </w:tr>
      <w:tr w:rsidR="00CA552C" w14:paraId="20DB26D9" w14:textId="77777777" w:rsidTr="00DF614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33DA3" w14:textId="77777777" w:rsidR="00CA552C" w:rsidRPr="007905AA" w:rsidRDefault="00CA552C" w:rsidP="00DF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05AA">
              <w:rPr>
                <w:rFonts w:ascii="Times New Roman" w:hAnsi="Times New Roman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8E2D" w14:textId="77777777" w:rsidR="00CA552C" w:rsidRPr="007905AA" w:rsidRDefault="00CA552C" w:rsidP="00DF614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05AA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>Кол-во часов на изучение предмета в неделю:2 часа в неделю, 68 часов в год;</w:t>
            </w:r>
          </w:p>
        </w:tc>
      </w:tr>
      <w:tr w:rsidR="00CA552C" w14:paraId="44E3EEAB" w14:textId="77777777" w:rsidTr="00DF614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E05C9" w14:textId="77777777" w:rsidR="00CA552C" w:rsidRPr="007905AA" w:rsidRDefault="00CA552C" w:rsidP="00DF61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05AA">
              <w:rPr>
                <w:rFonts w:ascii="Times New Roman" w:hAnsi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B747" w14:textId="77777777" w:rsidR="00CA552C" w:rsidRPr="007905AA" w:rsidRDefault="00CA552C" w:rsidP="00DF6140">
            <w:pPr>
              <w:shd w:val="clear" w:color="auto" w:fill="FFFFFF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905AA">
              <w:rPr>
                <w:rFonts w:ascii="Times New Roman" w:hAnsi="Times New Roman"/>
                <w:color w:val="000000"/>
                <w:shd w:val="clear" w:color="auto" w:fill="FFFFFF"/>
              </w:rPr>
              <w:t>Расширение у учащихся наблюдений о количественной стороне окружающего мира; использование  математических знаний в повседневной жизни при решении конкретных практических задач.</w:t>
            </w:r>
          </w:p>
        </w:tc>
      </w:tr>
      <w:bookmarkEnd w:id="0"/>
    </w:tbl>
    <w:p w14:paraId="7747E1B8" w14:textId="77777777" w:rsidR="00CA552C" w:rsidRDefault="00CA552C" w:rsidP="00CA552C">
      <w:pPr>
        <w:rPr>
          <w:rFonts w:cs="Calibri"/>
          <w:sz w:val="24"/>
          <w:szCs w:val="24"/>
        </w:rPr>
      </w:pPr>
    </w:p>
    <w:p w14:paraId="1BAB5A9D" w14:textId="77777777" w:rsidR="00CA552C" w:rsidRDefault="00CA552C" w:rsidP="00CA552C">
      <w:pPr>
        <w:rPr>
          <w:rFonts w:cs="Calibri"/>
          <w:sz w:val="24"/>
          <w:szCs w:val="24"/>
        </w:rPr>
      </w:pPr>
    </w:p>
    <w:p w14:paraId="17BFFBCD" w14:textId="77777777" w:rsidR="00CA552C" w:rsidRPr="00FA40E5" w:rsidRDefault="00CA552C" w:rsidP="00CA552C">
      <w:pPr>
        <w:rPr>
          <w:rFonts w:ascii="Times New Roman" w:hAnsi="Times New Roman"/>
          <w:b/>
          <w:bCs/>
          <w:sz w:val="24"/>
          <w:szCs w:val="24"/>
        </w:rPr>
      </w:pPr>
      <w:bookmarkStart w:id="1" w:name="_Hlk178848152"/>
      <w:r w:rsidRPr="00FA40E5">
        <w:rPr>
          <w:rFonts w:ascii="Times New Roman" w:hAnsi="Times New Roman"/>
          <w:b/>
          <w:bCs/>
          <w:sz w:val="24"/>
          <w:szCs w:val="24"/>
        </w:rPr>
        <w:t>Аннотация к рабочей программе по «Речь и альтернативная коммуникация»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946"/>
      </w:tblGrid>
      <w:tr w:rsidR="00CA552C" w14:paraId="727C1B85" w14:textId="77777777" w:rsidTr="00DF614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B94E1" w14:textId="77777777" w:rsidR="00CA552C" w:rsidRDefault="00CA552C" w:rsidP="00DF614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B586D" w14:textId="1AE3F4F8" w:rsidR="00CA552C" w:rsidRDefault="00CA552C" w:rsidP="00DF614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 </w:t>
            </w:r>
            <w:r w:rsidR="00073A18">
              <w:rPr>
                <w:rFonts w:cs="Calibri"/>
                <w:sz w:val="24"/>
                <w:szCs w:val="24"/>
              </w:rPr>
              <w:t>7</w:t>
            </w:r>
            <w:r>
              <w:rPr>
                <w:rFonts w:cs="Calibri"/>
                <w:sz w:val="24"/>
                <w:szCs w:val="24"/>
              </w:rPr>
              <w:t xml:space="preserve"> класс </w:t>
            </w:r>
            <w:proofErr w:type="gramStart"/>
            <w:r>
              <w:rPr>
                <w:rFonts w:cs="Calibri"/>
                <w:sz w:val="24"/>
                <w:szCs w:val="24"/>
              </w:rPr>
              <w:t>( 2</w:t>
            </w:r>
            <w:proofErr w:type="gramEnd"/>
            <w:r>
              <w:rPr>
                <w:rFonts w:cs="Calibri"/>
                <w:sz w:val="24"/>
                <w:szCs w:val="24"/>
              </w:rPr>
              <w:t xml:space="preserve"> вариант)</w:t>
            </w:r>
          </w:p>
        </w:tc>
      </w:tr>
      <w:tr w:rsidR="00CA552C" w14:paraId="512B853C" w14:textId="77777777" w:rsidTr="00DF6140">
        <w:trPr>
          <w:trHeight w:val="367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8B9ED" w14:textId="77777777" w:rsidR="00CA552C" w:rsidRDefault="00CA552C" w:rsidP="00DF614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УМК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6F46" w14:textId="77777777" w:rsidR="00CA552C" w:rsidRPr="007905AA" w:rsidRDefault="00CA552C" w:rsidP="00DF6140">
            <w:pPr>
              <w:suppressAutoHyphens/>
              <w:spacing w:after="0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7905AA"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-</w:t>
            </w:r>
            <w:proofErr w:type="spellStart"/>
            <w:r w:rsidRPr="007905AA"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В.В.Воронкова</w:t>
            </w:r>
            <w:proofErr w:type="spellEnd"/>
            <w:r w:rsidRPr="007905AA"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«Программа специальных (коррекционных) общеобразовательных учреждений </w:t>
            </w:r>
            <w:r w:rsidRPr="007905AA">
              <w:rPr>
                <w:rFonts w:ascii="Times New Roman" w:hAnsi="Times New Roman"/>
                <w:kern w:val="2"/>
                <w:sz w:val="24"/>
                <w:szCs w:val="24"/>
                <w:lang w:val="en-US" w:eastAsia="hi-IN" w:bidi="hi-IN"/>
              </w:rPr>
              <w:t>VIII</w:t>
            </w:r>
            <w:r w:rsidRPr="007905AA"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вида» 1-9 классы, сборник 1, ГИЦ «</w:t>
            </w:r>
            <w:proofErr w:type="spellStart"/>
            <w:r w:rsidRPr="007905AA"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Владос</w:t>
            </w:r>
            <w:proofErr w:type="spellEnd"/>
            <w:r w:rsidRPr="007905AA"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», Москва, 2018 г. </w:t>
            </w:r>
          </w:p>
          <w:p w14:paraId="4656906B" w14:textId="18426069" w:rsidR="00CA552C" w:rsidRPr="007905AA" w:rsidRDefault="00CA552C" w:rsidP="00DF6140">
            <w:pPr>
              <w:suppressAutoHyphens/>
              <w:spacing w:after="0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7905AA">
              <w:rPr>
                <w:rFonts w:ascii="Times New Roman" w:hAnsi="Times New Roman"/>
                <w:color w:val="170E02"/>
                <w:sz w:val="24"/>
                <w:szCs w:val="24"/>
              </w:rPr>
              <w:t>-</w:t>
            </w:r>
            <w:r w:rsidRPr="007905AA">
              <w:rPr>
                <w:rFonts w:ascii="Times New Roman" w:hAnsi="Times New Roman"/>
                <w:sz w:val="24"/>
                <w:szCs w:val="24"/>
              </w:rPr>
              <w:t>Учебник «Русский язык 4» учебник для общеобразовательных организаций, реализующих адаптированные основные общеобразовательные программы / Э.В. Якубовская, Я.В. Коршунова– М.: Просвещение, 2019.</w:t>
            </w:r>
          </w:p>
          <w:p w14:paraId="01EF375C" w14:textId="5A0F4E79" w:rsidR="00CA552C" w:rsidRPr="007905AA" w:rsidRDefault="00CA552C" w:rsidP="00DF6140">
            <w:pPr>
              <w:suppressAutoHyphens/>
              <w:spacing w:after="0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7905AA">
              <w:rPr>
                <w:rFonts w:ascii="Times New Roman" w:hAnsi="Times New Roman"/>
                <w:color w:val="170E02"/>
                <w:sz w:val="24"/>
                <w:szCs w:val="24"/>
              </w:rPr>
              <w:t>-</w:t>
            </w:r>
            <w:r w:rsidRPr="007905AA">
              <w:rPr>
                <w:rFonts w:ascii="Times New Roman" w:hAnsi="Times New Roman"/>
                <w:sz w:val="24"/>
                <w:szCs w:val="24"/>
              </w:rPr>
              <w:t>Учебник «Чтение 4» учебник для общеобразовательных организаций, реализующих адаптированные основные общеобразовательные программы / С.Ю. Ильина. – М. : Просвещение, 2020 год.</w:t>
            </w:r>
          </w:p>
        </w:tc>
      </w:tr>
      <w:tr w:rsidR="00CA552C" w14:paraId="4AC67F7B" w14:textId="77777777" w:rsidTr="00DF614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32D36" w14:textId="77777777" w:rsidR="00CA552C" w:rsidRDefault="00CA552C" w:rsidP="00DF614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A3600" w14:textId="77777777" w:rsidR="00CA552C" w:rsidRPr="007905AA" w:rsidRDefault="00CA552C" w:rsidP="00DF614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05AA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>Кол-во часов на изучение предмета в неделю:4 часа в неделю, 136 часов в год;</w:t>
            </w:r>
          </w:p>
        </w:tc>
      </w:tr>
      <w:tr w:rsidR="00CA552C" w14:paraId="044A7F7C" w14:textId="77777777" w:rsidTr="00DF614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57796" w14:textId="77777777" w:rsidR="00CA552C" w:rsidRDefault="00CA552C" w:rsidP="00DF614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99088" w14:textId="77777777" w:rsidR="00CA552C" w:rsidRPr="007905AA" w:rsidRDefault="00CA552C" w:rsidP="00DF61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05A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формирование речевых и коммуникативных навыков с использованием средств вербальной и невербальной коммуникации, умения пользоваться ими в процессе социального взаимодействия.</w:t>
            </w:r>
          </w:p>
        </w:tc>
      </w:tr>
      <w:bookmarkEnd w:id="1"/>
    </w:tbl>
    <w:p w14:paraId="390975DD" w14:textId="5CC7E3D9" w:rsidR="00CA552C" w:rsidRDefault="00CA552C" w:rsidP="00CA552C">
      <w:pPr>
        <w:rPr>
          <w:rFonts w:cs="Calibri"/>
          <w:sz w:val="24"/>
          <w:szCs w:val="24"/>
        </w:rPr>
      </w:pPr>
    </w:p>
    <w:p w14:paraId="7B7CDDC3" w14:textId="00546B31" w:rsidR="00FA40E5" w:rsidRDefault="00FA40E5" w:rsidP="00CA552C">
      <w:pPr>
        <w:rPr>
          <w:rFonts w:cs="Calibri"/>
          <w:sz w:val="24"/>
          <w:szCs w:val="24"/>
        </w:rPr>
      </w:pPr>
    </w:p>
    <w:p w14:paraId="41A0F943" w14:textId="77777777" w:rsidR="00FA40E5" w:rsidRDefault="00FA40E5" w:rsidP="00CA552C">
      <w:pPr>
        <w:rPr>
          <w:rFonts w:cs="Calibri"/>
          <w:sz w:val="24"/>
          <w:szCs w:val="24"/>
        </w:rPr>
      </w:pPr>
    </w:p>
    <w:p w14:paraId="6F7860D3" w14:textId="57875D9A" w:rsidR="0051280E" w:rsidRPr="00FA40E5" w:rsidRDefault="0051280E" w:rsidP="00CA552C">
      <w:pPr>
        <w:rPr>
          <w:rFonts w:ascii="Times New Roman" w:hAnsi="Times New Roman"/>
          <w:b/>
          <w:bCs/>
          <w:sz w:val="24"/>
          <w:szCs w:val="24"/>
        </w:rPr>
      </w:pPr>
      <w:r w:rsidRPr="00FA40E5">
        <w:rPr>
          <w:rFonts w:ascii="Times New Roman" w:hAnsi="Times New Roman"/>
          <w:b/>
          <w:bCs/>
          <w:sz w:val="24"/>
          <w:szCs w:val="24"/>
        </w:rPr>
        <w:lastRenderedPageBreak/>
        <w:t>Аннотация к рабочей программе по «Профильный труд»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946"/>
      </w:tblGrid>
      <w:tr w:rsidR="0051280E" w14:paraId="7956D1F5" w14:textId="77777777" w:rsidTr="0017151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7C69" w14:textId="77777777" w:rsidR="0051280E" w:rsidRDefault="0051280E" w:rsidP="0017151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6A222" w14:textId="77777777" w:rsidR="0051280E" w:rsidRDefault="0051280E" w:rsidP="0017151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 7 класс </w:t>
            </w:r>
            <w:proofErr w:type="gramStart"/>
            <w:r>
              <w:rPr>
                <w:rFonts w:cs="Calibri"/>
                <w:sz w:val="24"/>
                <w:szCs w:val="24"/>
              </w:rPr>
              <w:t>( 2</w:t>
            </w:r>
            <w:proofErr w:type="gramEnd"/>
            <w:r>
              <w:rPr>
                <w:rFonts w:cs="Calibri"/>
                <w:sz w:val="24"/>
                <w:szCs w:val="24"/>
              </w:rPr>
              <w:t xml:space="preserve"> вариант)</w:t>
            </w:r>
          </w:p>
        </w:tc>
      </w:tr>
      <w:tr w:rsidR="0051280E" w:rsidRPr="00F71C23" w14:paraId="3F9FEB01" w14:textId="77777777" w:rsidTr="0017151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19B85" w14:textId="77777777" w:rsidR="0051280E" w:rsidRDefault="0051280E" w:rsidP="0017151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УМК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AFA1" w14:textId="77777777" w:rsidR="0051280E" w:rsidRPr="007905AA" w:rsidRDefault="0051280E" w:rsidP="007905AA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905A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spellStart"/>
            <w:r w:rsidRPr="007905AA">
              <w:rPr>
                <w:rFonts w:ascii="Times New Roman" w:hAnsi="Times New Roman"/>
                <w:sz w:val="24"/>
                <w:szCs w:val="24"/>
              </w:rPr>
              <w:t>Дульнев</w:t>
            </w:r>
            <w:proofErr w:type="spellEnd"/>
            <w:r w:rsidRPr="007905AA">
              <w:rPr>
                <w:rFonts w:ascii="Times New Roman" w:hAnsi="Times New Roman"/>
                <w:sz w:val="24"/>
                <w:szCs w:val="24"/>
              </w:rPr>
              <w:t xml:space="preserve"> Г.М. Основы трудового обучения во вспомогательной школе. -</w:t>
            </w:r>
            <w:r w:rsidRPr="007905AA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7905AA">
              <w:rPr>
                <w:rFonts w:ascii="Times New Roman" w:hAnsi="Times New Roman"/>
                <w:color w:val="2A2723"/>
                <w:sz w:val="24"/>
                <w:szCs w:val="24"/>
                <w:shd w:val="clear" w:color="auto" w:fill="FFFFFF"/>
              </w:rPr>
              <w:t>М.: «Просвещение», 1969г.</w:t>
            </w:r>
          </w:p>
          <w:p w14:paraId="09089D24" w14:textId="77777777" w:rsidR="0051280E" w:rsidRPr="007905AA" w:rsidRDefault="0051280E" w:rsidP="00790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05AA">
              <w:rPr>
                <w:rFonts w:ascii="Times New Roman" w:hAnsi="Times New Roman"/>
                <w:sz w:val="24"/>
                <w:szCs w:val="24"/>
              </w:rPr>
              <w:t xml:space="preserve">2. Кузнецова Л.А. Методическое руководство к учебнику «Ручной труд» для 1-4 класса специальных (коррекционных) образовательных учреждений VIII вида. Пособие для учителей и </w:t>
            </w:r>
            <w:proofErr w:type="gramStart"/>
            <w:r w:rsidRPr="007905AA">
              <w:rPr>
                <w:rFonts w:ascii="Times New Roman" w:hAnsi="Times New Roman"/>
                <w:sz w:val="24"/>
                <w:szCs w:val="24"/>
              </w:rPr>
              <w:t>родителей.-</w:t>
            </w:r>
            <w:proofErr w:type="gramEnd"/>
            <w:r w:rsidRPr="007905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905AA">
              <w:rPr>
                <w:rFonts w:ascii="Times New Roman" w:hAnsi="Times New Roman"/>
                <w:sz w:val="24"/>
                <w:szCs w:val="24"/>
              </w:rPr>
              <w:t>Спб</w:t>
            </w:r>
            <w:proofErr w:type="spellEnd"/>
            <w:r w:rsidRPr="007905AA">
              <w:rPr>
                <w:rFonts w:ascii="Times New Roman" w:hAnsi="Times New Roman"/>
                <w:sz w:val="24"/>
                <w:szCs w:val="24"/>
              </w:rPr>
              <w:t>.: филиал изд-ва «Просвещение», 2016г.</w:t>
            </w:r>
          </w:p>
          <w:p w14:paraId="2A8125E7" w14:textId="77777777" w:rsidR="0051280E" w:rsidRPr="007905AA" w:rsidRDefault="0051280E" w:rsidP="00790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05AA">
              <w:rPr>
                <w:rFonts w:ascii="Times New Roman" w:hAnsi="Times New Roman"/>
                <w:sz w:val="24"/>
                <w:szCs w:val="24"/>
              </w:rPr>
              <w:t xml:space="preserve">3. Кузнецова Л. А. Ручной труд: учебник по трудовому обучению для 1,2,3,4 </w:t>
            </w:r>
            <w:proofErr w:type="spellStart"/>
            <w:r w:rsidRPr="007905A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7905AA">
              <w:rPr>
                <w:rFonts w:ascii="Times New Roman" w:hAnsi="Times New Roman"/>
                <w:sz w:val="24"/>
                <w:szCs w:val="24"/>
              </w:rPr>
              <w:t xml:space="preserve">. специальных (коррекционных) образовательных учреждений VIII вида. - </w:t>
            </w:r>
            <w:proofErr w:type="spellStart"/>
            <w:r w:rsidRPr="007905AA">
              <w:rPr>
                <w:rFonts w:ascii="Times New Roman" w:hAnsi="Times New Roman"/>
                <w:sz w:val="24"/>
                <w:szCs w:val="24"/>
              </w:rPr>
              <w:t>Спб</w:t>
            </w:r>
            <w:proofErr w:type="spellEnd"/>
            <w:r w:rsidRPr="007905AA">
              <w:rPr>
                <w:rFonts w:ascii="Times New Roman" w:hAnsi="Times New Roman"/>
                <w:sz w:val="24"/>
                <w:szCs w:val="24"/>
              </w:rPr>
              <w:t>.: филиал изд-ва «Просвещение», 2019г.</w:t>
            </w:r>
          </w:p>
          <w:p w14:paraId="3797CEC2" w14:textId="77777777" w:rsidR="0051280E" w:rsidRPr="007905AA" w:rsidRDefault="0051280E" w:rsidP="00790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05AA">
              <w:rPr>
                <w:rFonts w:ascii="Times New Roman" w:hAnsi="Times New Roman"/>
                <w:sz w:val="24"/>
                <w:szCs w:val="24"/>
              </w:rPr>
              <w:t xml:space="preserve">4. Кузнецова Л. А. Рабочая тетрадь в 2-х частях по трудовому обучению для 1 </w:t>
            </w:r>
            <w:proofErr w:type="spellStart"/>
            <w:r w:rsidRPr="007905A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7905AA">
              <w:rPr>
                <w:rFonts w:ascii="Times New Roman" w:hAnsi="Times New Roman"/>
                <w:sz w:val="24"/>
                <w:szCs w:val="24"/>
              </w:rPr>
              <w:t xml:space="preserve">. специальных (коррекционных) образовательных учреждений VIII вида. - </w:t>
            </w:r>
            <w:proofErr w:type="spellStart"/>
            <w:r w:rsidRPr="007905AA">
              <w:rPr>
                <w:rFonts w:ascii="Times New Roman" w:hAnsi="Times New Roman"/>
                <w:sz w:val="24"/>
                <w:szCs w:val="24"/>
              </w:rPr>
              <w:t>Спб</w:t>
            </w:r>
            <w:proofErr w:type="spellEnd"/>
            <w:r w:rsidRPr="007905AA">
              <w:rPr>
                <w:rFonts w:ascii="Times New Roman" w:hAnsi="Times New Roman"/>
                <w:sz w:val="24"/>
                <w:szCs w:val="24"/>
              </w:rPr>
              <w:t>.: филиал изд-ва «Просвещение», 2017г.</w:t>
            </w:r>
          </w:p>
          <w:p w14:paraId="55E3B906" w14:textId="77777777" w:rsidR="0051280E" w:rsidRPr="007905AA" w:rsidRDefault="0051280E" w:rsidP="00790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05AA">
              <w:rPr>
                <w:rFonts w:ascii="Times New Roman" w:hAnsi="Times New Roman"/>
                <w:sz w:val="24"/>
                <w:szCs w:val="24"/>
              </w:rPr>
              <w:t xml:space="preserve">- А. Г. Галле, Е.Ю. </w:t>
            </w:r>
            <w:proofErr w:type="spellStart"/>
            <w:r w:rsidRPr="007905AA">
              <w:rPr>
                <w:rFonts w:ascii="Times New Roman" w:hAnsi="Times New Roman"/>
                <w:sz w:val="24"/>
                <w:szCs w:val="24"/>
              </w:rPr>
              <w:t>Головинская</w:t>
            </w:r>
            <w:proofErr w:type="spellEnd"/>
            <w:r w:rsidRPr="007905AA">
              <w:rPr>
                <w:rFonts w:ascii="Times New Roman" w:hAnsi="Times New Roman"/>
                <w:sz w:val="24"/>
                <w:szCs w:val="24"/>
              </w:rPr>
              <w:t xml:space="preserve"> «Подготовка младшего обслуживающего персонала» 5 класс </w:t>
            </w:r>
            <w:proofErr w:type="gramStart"/>
            <w:r w:rsidRPr="007905AA">
              <w:rPr>
                <w:rFonts w:ascii="Times New Roman" w:hAnsi="Times New Roman"/>
                <w:sz w:val="24"/>
                <w:szCs w:val="24"/>
              </w:rPr>
              <w:t>-  учебник</w:t>
            </w:r>
            <w:proofErr w:type="gramEnd"/>
            <w:r w:rsidRPr="007905AA">
              <w:rPr>
                <w:rFonts w:ascii="Times New Roman" w:hAnsi="Times New Roman"/>
                <w:sz w:val="24"/>
                <w:szCs w:val="24"/>
              </w:rPr>
              <w:t xml:space="preserve"> для специальных (коррекционных) образовательных учреждений </w:t>
            </w:r>
            <w:r w:rsidRPr="007905AA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Pr="007905AA">
              <w:rPr>
                <w:rFonts w:ascii="Times New Roman" w:hAnsi="Times New Roman"/>
                <w:sz w:val="24"/>
                <w:szCs w:val="24"/>
              </w:rPr>
              <w:t xml:space="preserve"> вида по курсу «Технология».- Самара: «Современные образовательные технологии», 2016г. </w:t>
            </w:r>
          </w:p>
          <w:p w14:paraId="1C3DFF23" w14:textId="77777777" w:rsidR="0051280E" w:rsidRPr="007905AA" w:rsidRDefault="0051280E" w:rsidP="007905A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05AA">
              <w:rPr>
                <w:rFonts w:ascii="Times New Roman" w:hAnsi="Times New Roman"/>
                <w:sz w:val="24"/>
                <w:szCs w:val="24"/>
              </w:rPr>
              <w:t xml:space="preserve">- Учебники Домоводство Г.Б. </w:t>
            </w:r>
            <w:proofErr w:type="spellStart"/>
            <w:proofErr w:type="gramStart"/>
            <w:r w:rsidRPr="007905AA">
              <w:rPr>
                <w:rFonts w:ascii="Times New Roman" w:hAnsi="Times New Roman"/>
                <w:sz w:val="24"/>
                <w:szCs w:val="24"/>
              </w:rPr>
              <w:t>Картушина</w:t>
            </w:r>
            <w:proofErr w:type="spellEnd"/>
            <w:r w:rsidRPr="007905AA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7905AA">
              <w:rPr>
                <w:rFonts w:ascii="Times New Roman" w:hAnsi="Times New Roman"/>
                <w:bCs/>
                <w:iCs/>
                <w:sz w:val="24"/>
                <w:szCs w:val="24"/>
              </w:rPr>
              <w:t>М.</w:t>
            </w:r>
            <w:proofErr w:type="gramEnd"/>
            <w:r w:rsidRPr="007905AA">
              <w:rPr>
                <w:rFonts w:ascii="Times New Roman" w:hAnsi="Times New Roman"/>
                <w:bCs/>
                <w:iCs/>
                <w:sz w:val="24"/>
                <w:szCs w:val="24"/>
              </w:rPr>
              <w:t>: «Просвещение», 1970г.</w:t>
            </w:r>
            <w:r w:rsidRPr="007905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ABF800B" w14:textId="747E5A95" w:rsidR="0051280E" w:rsidRPr="007905AA" w:rsidRDefault="0051280E" w:rsidP="007905A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05AA">
              <w:rPr>
                <w:rFonts w:ascii="Times New Roman" w:hAnsi="Times New Roman"/>
                <w:sz w:val="24"/>
                <w:szCs w:val="24"/>
              </w:rPr>
              <w:t xml:space="preserve">- А.Г. Галле, Л.Л. </w:t>
            </w:r>
            <w:proofErr w:type="spellStart"/>
            <w:r w:rsidRPr="007905AA">
              <w:rPr>
                <w:rFonts w:ascii="Times New Roman" w:hAnsi="Times New Roman"/>
                <w:sz w:val="24"/>
                <w:szCs w:val="24"/>
              </w:rPr>
              <w:t>Кочетова</w:t>
            </w:r>
            <w:proofErr w:type="spellEnd"/>
            <w:r w:rsidRPr="007905AA">
              <w:rPr>
                <w:rFonts w:ascii="Times New Roman" w:hAnsi="Times New Roman"/>
                <w:sz w:val="24"/>
                <w:szCs w:val="24"/>
              </w:rPr>
              <w:t xml:space="preserve"> «Тетрадь по обслуживающему труду (для учащихся коррекционных школ </w:t>
            </w:r>
            <w:r w:rsidRPr="007905AA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Pr="007905AA">
              <w:rPr>
                <w:rFonts w:ascii="Times New Roman" w:hAnsi="Times New Roman"/>
                <w:sz w:val="24"/>
                <w:szCs w:val="24"/>
              </w:rPr>
              <w:t xml:space="preserve"> вида)» 6-9 класс. – М.: «АРКТИ», 2009г.</w:t>
            </w:r>
          </w:p>
        </w:tc>
      </w:tr>
      <w:tr w:rsidR="0051280E" w14:paraId="64AF527C" w14:textId="77777777" w:rsidTr="0017151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76A5D" w14:textId="77777777" w:rsidR="0051280E" w:rsidRDefault="0051280E" w:rsidP="0017151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86C4B" w14:textId="77777777" w:rsidR="0051280E" w:rsidRPr="007905AA" w:rsidRDefault="0051280E" w:rsidP="00790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05AA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>Кол-во часов на изучение предмета в неделю:2 часа в неделю, 68 часов в год;</w:t>
            </w:r>
          </w:p>
        </w:tc>
      </w:tr>
      <w:tr w:rsidR="0051280E" w14:paraId="2F428969" w14:textId="77777777" w:rsidTr="0017151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C45B3" w14:textId="77777777" w:rsidR="0051280E" w:rsidRDefault="0051280E" w:rsidP="0017151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8A22" w14:textId="5FACE5AE" w:rsidR="0051280E" w:rsidRPr="007905AA" w:rsidRDefault="0051280E" w:rsidP="007905AA">
            <w:pPr>
              <w:pStyle w:val="a3"/>
              <w:spacing w:before="90" w:beforeAutospacing="0" w:after="90" w:afterAutospacing="0"/>
              <w:rPr>
                <w:color w:val="212529"/>
              </w:rPr>
            </w:pPr>
            <w:r w:rsidRPr="007905AA">
              <w:rPr>
                <w:b/>
                <w:sz w:val="28"/>
                <w:szCs w:val="28"/>
              </w:rPr>
              <w:t xml:space="preserve">          </w:t>
            </w:r>
            <w:r w:rsidRPr="007905AA">
              <w:rPr>
                <w:rStyle w:val="a4"/>
                <w:bCs w:val="0"/>
                <w:color w:val="212529"/>
              </w:rPr>
              <w:t>Цель</w:t>
            </w:r>
            <w:r w:rsidRPr="007905AA">
              <w:rPr>
                <w:color w:val="212529"/>
              </w:rPr>
              <w:t> - подготовка учащихся к доступной трудовой деятельности.</w:t>
            </w:r>
          </w:p>
          <w:p w14:paraId="0C1105A8" w14:textId="77777777" w:rsidR="0051280E" w:rsidRPr="007905AA" w:rsidRDefault="0051280E" w:rsidP="007905A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05AA">
              <w:rPr>
                <w:rFonts w:ascii="Times New Roman" w:hAnsi="Times New Roman"/>
                <w:b/>
                <w:sz w:val="24"/>
                <w:szCs w:val="24"/>
              </w:rPr>
              <w:t> Основные задачи:</w:t>
            </w:r>
          </w:p>
          <w:p w14:paraId="0412C691" w14:textId="77777777" w:rsidR="0051280E" w:rsidRPr="007905AA" w:rsidRDefault="0051280E" w:rsidP="007905AA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7905AA">
              <w:rPr>
                <w:rFonts w:ascii="Times New Roman" w:hAnsi="Times New Roman"/>
                <w:sz w:val="24"/>
                <w:szCs w:val="24"/>
              </w:rPr>
              <w:t xml:space="preserve">формирование представлений о свойствах материалов; </w:t>
            </w:r>
          </w:p>
          <w:p w14:paraId="5F58558E" w14:textId="77777777" w:rsidR="0051280E" w:rsidRPr="007905AA" w:rsidRDefault="0051280E" w:rsidP="007905AA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7905AA"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proofErr w:type="gramStart"/>
            <w:r w:rsidRPr="007905AA">
              <w:rPr>
                <w:rFonts w:ascii="Times New Roman" w:hAnsi="Times New Roman"/>
                <w:sz w:val="24"/>
                <w:szCs w:val="24"/>
              </w:rPr>
              <w:t>умений  выполнять</w:t>
            </w:r>
            <w:proofErr w:type="gramEnd"/>
            <w:r w:rsidRPr="007905AA">
              <w:rPr>
                <w:rFonts w:ascii="Times New Roman" w:hAnsi="Times New Roman"/>
                <w:sz w:val="24"/>
                <w:szCs w:val="24"/>
              </w:rPr>
              <w:t xml:space="preserve"> практические задания по предмету;</w:t>
            </w:r>
          </w:p>
          <w:p w14:paraId="5AD72138" w14:textId="77777777" w:rsidR="0051280E" w:rsidRPr="007905AA" w:rsidRDefault="0051280E" w:rsidP="007905AA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7905AA">
              <w:rPr>
                <w:rFonts w:ascii="Times New Roman" w:hAnsi="Times New Roman"/>
                <w:sz w:val="24"/>
                <w:szCs w:val="24"/>
              </w:rPr>
              <w:t>формирование и обогащение сенсорного опыта;</w:t>
            </w:r>
          </w:p>
          <w:p w14:paraId="0A224C1F" w14:textId="77777777" w:rsidR="0051280E" w:rsidRPr="007905AA" w:rsidRDefault="0051280E" w:rsidP="007905AA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7905AA">
              <w:rPr>
                <w:rFonts w:ascii="Times New Roman" w:hAnsi="Times New Roman"/>
                <w:sz w:val="24"/>
                <w:szCs w:val="24"/>
              </w:rPr>
              <w:t>формирование потребности учащегося использовать вербальные и невербальные средства общения для обогащения чувственного опыта и умения фиксировать полученные впечатления в речи;</w:t>
            </w:r>
          </w:p>
          <w:p w14:paraId="60CEEE84" w14:textId="77777777" w:rsidR="0051280E" w:rsidRPr="007905AA" w:rsidRDefault="0051280E" w:rsidP="007905AA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7905AA">
              <w:rPr>
                <w:rFonts w:ascii="Times New Roman" w:hAnsi="Times New Roman"/>
                <w:sz w:val="24"/>
                <w:szCs w:val="24"/>
              </w:rPr>
              <w:t>формирование умения переносить знания, умения и навыки в практическую деятельность вне урока;</w:t>
            </w:r>
          </w:p>
          <w:p w14:paraId="4D0AB806" w14:textId="60AF776D" w:rsidR="0051280E" w:rsidRPr="007905AA" w:rsidRDefault="0051280E" w:rsidP="007905AA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14:paraId="6769C9CA" w14:textId="77777777" w:rsidR="0051280E" w:rsidRPr="00FA40E5" w:rsidRDefault="0051280E" w:rsidP="00CA552C">
      <w:pPr>
        <w:rPr>
          <w:rFonts w:ascii="Times New Roman" w:hAnsi="Times New Roman"/>
          <w:b/>
          <w:bCs/>
          <w:sz w:val="24"/>
          <w:szCs w:val="24"/>
        </w:rPr>
      </w:pPr>
    </w:p>
    <w:p w14:paraId="7C237DE9" w14:textId="5AF6958C" w:rsidR="0051280E" w:rsidRPr="00FA40E5" w:rsidRDefault="0051280E" w:rsidP="0051280E">
      <w:pPr>
        <w:rPr>
          <w:rFonts w:ascii="Times New Roman" w:hAnsi="Times New Roman"/>
          <w:b/>
          <w:bCs/>
          <w:sz w:val="24"/>
          <w:szCs w:val="24"/>
        </w:rPr>
      </w:pPr>
      <w:r w:rsidRPr="00FA40E5">
        <w:rPr>
          <w:rFonts w:ascii="Times New Roman" w:hAnsi="Times New Roman"/>
          <w:b/>
          <w:bCs/>
          <w:sz w:val="24"/>
          <w:szCs w:val="24"/>
        </w:rPr>
        <w:lastRenderedPageBreak/>
        <w:t>Аннотация к рабочей программе «Адаптивная физкультура»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946"/>
      </w:tblGrid>
      <w:tr w:rsidR="0051280E" w14:paraId="77FFCFA2" w14:textId="77777777" w:rsidTr="0017151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538B" w14:textId="77777777" w:rsidR="0051280E" w:rsidRDefault="0051280E" w:rsidP="0017151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BFE1A" w14:textId="77777777" w:rsidR="0051280E" w:rsidRDefault="0051280E" w:rsidP="0017151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 7 класс </w:t>
            </w:r>
            <w:proofErr w:type="gramStart"/>
            <w:r>
              <w:rPr>
                <w:rFonts w:cs="Calibri"/>
                <w:sz w:val="24"/>
                <w:szCs w:val="24"/>
              </w:rPr>
              <w:t>( 2</w:t>
            </w:r>
            <w:proofErr w:type="gramEnd"/>
            <w:r>
              <w:rPr>
                <w:rFonts w:cs="Calibri"/>
                <w:sz w:val="24"/>
                <w:szCs w:val="24"/>
              </w:rPr>
              <w:t xml:space="preserve"> вариант)</w:t>
            </w:r>
          </w:p>
        </w:tc>
      </w:tr>
      <w:tr w:rsidR="0051280E" w14:paraId="22760BFC" w14:textId="77777777" w:rsidTr="0051280E">
        <w:trPr>
          <w:trHeight w:val="271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D6FCA" w14:textId="77777777" w:rsidR="0051280E" w:rsidRDefault="0051280E" w:rsidP="0017151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УМК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8100" w14:textId="77777777" w:rsidR="0051280E" w:rsidRDefault="0051280E" w:rsidP="0051280E">
            <w:pPr>
              <w:shd w:val="clear" w:color="auto" w:fill="FFFFFF"/>
              <w:spacing w:after="0" w:line="270" w:lineRule="atLeast"/>
              <w:ind w:left="-284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разработана на основе программы “Физическое воспитание” (В.М. Мозгового)</w:t>
            </w: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 сборника программ специальной                                                                                              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коррекционной) образовательной школы VIII вида В.В Воронковой.</w:t>
            </w:r>
          </w:p>
          <w:p w14:paraId="2AED896F" w14:textId="77777777" w:rsidR="0051280E" w:rsidRDefault="0051280E" w:rsidP="0051280E">
            <w:pPr>
              <w:shd w:val="clear" w:color="auto" w:fill="FFFFFF"/>
              <w:spacing w:after="0" w:line="240" w:lineRule="auto"/>
              <w:ind w:left="-28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2. Программы специальных (коррекционных) образовательных учреждений VIII вида:0-4 классы: под ред. И.М.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Бгажноковой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3-е изд.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допол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 Просвещение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 2011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-238 с.</w:t>
            </w:r>
          </w:p>
          <w:p w14:paraId="12CB75E2" w14:textId="1D302CF1" w:rsidR="0051280E" w:rsidRPr="0051280E" w:rsidRDefault="0051280E" w:rsidP="0051280E">
            <w:pPr>
              <w:shd w:val="clear" w:color="auto" w:fill="FFFFFF"/>
              <w:spacing w:after="0" w:line="240" w:lineRule="auto"/>
              <w:ind w:left="-28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Обучение детей с выраженным недоразвитием интеллекта: программно- методические материалы// под. Ред. И.М.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Бгажноковой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М.;   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Гуманитар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Изд.центр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Владос,2007-181 с.</w:t>
            </w:r>
          </w:p>
        </w:tc>
      </w:tr>
      <w:tr w:rsidR="0051280E" w14:paraId="5EBFA6A5" w14:textId="77777777" w:rsidTr="0017151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694D2" w14:textId="77777777" w:rsidR="0051280E" w:rsidRDefault="0051280E" w:rsidP="0017151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800B2" w14:textId="3839CD11" w:rsidR="0051280E" w:rsidRDefault="0051280E" w:rsidP="00171516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 w:rsidRPr="00214E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часа в неделю, всего 68 ч. - в год</w:t>
            </w:r>
          </w:p>
        </w:tc>
      </w:tr>
      <w:tr w:rsidR="0051280E" w14:paraId="40350B42" w14:textId="77777777" w:rsidTr="0017151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8FD0D" w14:textId="77777777" w:rsidR="0051280E" w:rsidRDefault="0051280E" w:rsidP="0017151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69D36" w14:textId="77777777" w:rsidR="0051280E" w:rsidRPr="00214EA7" w:rsidRDefault="0051280E" w:rsidP="0051280E">
            <w:pPr>
              <w:shd w:val="clear" w:color="auto" w:fill="FFFFFF"/>
              <w:spacing w:after="0" w:line="294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4E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- улучшение общего состояния детей, обучение жизненно необходимым двигательным умениям и навыкам, укрепление здоровья, адаптация в социуме.</w:t>
            </w:r>
          </w:p>
          <w:p w14:paraId="4BC0D841" w14:textId="03EEDC50" w:rsidR="0051280E" w:rsidRDefault="0051280E" w:rsidP="00171516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14:paraId="3AFB7381" w14:textId="187CE2DF" w:rsidR="00DD5A12" w:rsidRDefault="00DD5A12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946"/>
      </w:tblGrid>
      <w:tr w:rsidR="0051280E" w14:paraId="30868CAD" w14:textId="77777777" w:rsidTr="0017151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3A80B" w14:textId="77777777" w:rsidR="0051280E" w:rsidRDefault="0051280E" w:rsidP="0017151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FB66F" w14:textId="3657CADA" w:rsidR="0051280E" w:rsidRPr="0051280E" w:rsidRDefault="0051280E" w:rsidP="0051280E">
            <w:pPr>
              <w:shd w:val="clear" w:color="auto" w:fill="FFFFFF"/>
              <w:spacing w:after="0" w:line="294" w:lineRule="atLeas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1280E">
              <w:rPr>
                <w:rFonts w:ascii="Times New Roman" w:hAnsi="Times New Roman"/>
              </w:rPr>
              <w:t>приобщение</w:t>
            </w:r>
            <w:r w:rsidRPr="0051280E">
              <w:rPr>
                <w:rFonts w:ascii="Times New Roman" w:hAnsi="Times New Roman"/>
                <w:spacing w:val="1"/>
              </w:rPr>
              <w:t xml:space="preserve"> </w:t>
            </w:r>
            <w:r w:rsidRPr="0051280E">
              <w:rPr>
                <w:rFonts w:ascii="Times New Roman" w:hAnsi="Times New Roman"/>
              </w:rPr>
              <w:t>к</w:t>
            </w:r>
            <w:r w:rsidRPr="0051280E">
              <w:rPr>
                <w:rFonts w:ascii="Times New Roman" w:hAnsi="Times New Roman"/>
                <w:spacing w:val="1"/>
              </w:rPr>
              <w:t xml:space="preserve"> </w:t>
            </w:r>
            <w:r w:rsidRPr="0051280E">
              <w:rPr>
                <w:rFonts w:ascii="Times New Roman" w:hAnsi="Times New Roman"/>
              </w:rPr>
              <w:t>музыкальной</w:t>
            </w:r>
            <w:r w:rsidRPr="0051280E">
              <w:rPr>
                <w:rFonts w:ascii="Times New Roman" w:hAnsi="Times New Roman"/>
                <w:spacing w:val="1"/>
              </w:rPr>
              <w:t xml:space="preserve"> </w:t>
            </w:r>
            <w:r w:rsidRPr="0051280E">
              <w:rPr>
                <w:rFonts w:ascii="Times New Roman" w:hAnsi="Times New Roman"/>
              </w:rPr>
              <w:t>культуре</w:t>
            </w:r>
            <w:r w:rsidRPr="0051280E">
              <w:rPr>
                <w:rFonts w:ascii="Times New Roman" w:hAnsi="Times New Roman"/>
                <w:spacing w:val="1"/>
              </w:rPr>
              <w:t xml:space="preserve"> </w:t>
            </w:r>
            <w:r w:rsidRPr="0051280E">
              <w:rPr>
                <w:rFonts w:ascii="Times New Roman" w:hAnsi="Times New Roman"/>
              </w:rPr>
              <w:t>обучающихся</w:t>
            </w:r>
            <w:r w:rsidRPr="0051280E">
              <w:rPr>
                <w:rFonts w:ascii="Times New Roman" w:hAnsi="Times New Roman"/>
                <w:spacing w:val="1"/>
              </w:rPr>
              <w:t xml:space="preserve"> </w:t>
            </w:r>
            <w:r w:rsidRPr="0051280E">
              <w:rPr>
                <w:rFonts w:ascii="Times New Roman" w:hAnsi="Times New Roman"/>
              </w:rPr>
              <w:t>с</w:t>
            </w:r>
            <w:r w:rsidRPr="0051280E">
              <w:rPr>
                <w:rFonts w:ascii="Times New Roman" w:hAnsi="Times New Roman"/>
                <w:spacing w:val="1"/>
              </w:rPr>
              <w:t xml:space="preserve"> </w:t>
            </w:r>
            <w:r w:rsidRPr="0051280E">
              <w:rPr>
                <w:rFonts w:ascii="Times New Roman" w:hAnsi="Times New Roman"/>
              </w:rPr>
              <w:t>умственной</w:t>
            </w:r>
            <w:r w:rsidRPr="0051280E">
              <w:rPr>
                <w:rFonts w:ascii="Times New Roman" w:hAnsi="Times New Roman"/>
                <w:spacing w:val="1"/>
              </w:rPr>
              <w:t xml:space="preserve"> </w:t>
            </w:r>
            <w:r w:rsidRPr="0051280E">
              <w:rPr>
                <w:rFonts w:ascii="Times New Roman" w:hAnsi="Times New Roman"/>
              </w:rPr>
              <w:t>отсталостью</w:t>
            </w:r>
            <w:r w:rsidRPr="0051280E">
              <w:rPr>
                <w:rFonts w:ascii="Times New Roman" w:hAnsi="Times New Roman"/>
                <w:spacing w:val="1"/>
              </w:rPr>
              <w:t xml:space="preserve"> </w:t>
            </w:r>
            <w:r w:rsidRPr="0051280E">
              <w:rPr>
                <w:rFonts w:ascii="Times New Roman" w:hAnsi="Times New Roman"/>
              </w:rPr>
              <w:t>(интеллектуальными</w:t>
            </w:r>
            <w:r w:rsidRPr="0051280E">
              <w:rPr>
                <w:rFonts w:ascii="Times New Roman" w:hAnsi="Times New Roman"/>
                <w:spacing w:val="1"/>
              </w:rPr>
              <w:t xml:space="preserve"> </w:t>
            </w:r>
            <w:r w:rsidRPr="0051280E">
              <w:rPr>
                <w:rFonts w:ascii="Times New Roman" w:hAnsi="Times New Roman"/>
              </w:rPr>
              <w:t>нарушениями)</w:t>
            </w:r>
            <w:r w:rsidRPr="0051280E">
              <w:rPr>
                <w:rFonts w:ascii="Times New Roman" w:hAnsi="Times New Roman"/>
                <w:spacing w:val="1"/>
              </w:rPr>
              <w:t xml:space="preserve"> </w:t>
            </w:r>
            <w:r w:rsidRPr="0051280E">
              <w:rPr>
                <w:rFonts w:ascii="Times New Roman" w:hAnsi="Times New Roman"/>
              </w:rPr>
              <w:t>как</w:t>
            </w:r>
            <w:r w:rsidRPr="0051280E">
              <w:rPr>
                <w:rFonts w:ascii="Times New Roman" w:hAnsi="Times New Roman"/>
                <w:spacing w:val="1"/>
              </w:rPr>
              <w:t xml:space="preserve"> </w:t>
            </w:r>
            <w:r w:rsidRPr="0051280E">
              <w:rPr>
                <w:rFonts w:ascii="Times New Roman" w:hAnsi="Times New Roman"/>
              </w:rPr>
              <w:t>к</w:t>
            </w:r>
            <w:r w:rsidRPr="0051280E">
              <w:rPr>
                <w:rFonts w:ascii="Times New Roman" w:hAnsi="Times New Roman"/>
                <w:spacing w:val="1"/>
              </w:rPr>
              <w:t xml:space="preserve"> </w:t>
            </w:r>
            <w:r w:rsidRPr="0051280E">
              <w:rPr>
                <w:rFonts w:ascii="Times New Roman" w:hAnsi="Times New Roman"/>
              </w:rPr>
              <w:t>неотъемлемой</w:t>
            </w:r>
            <w:r w:rsidRPr="0051280E">
              <w:rPr>
                <w:rFonts w:ascii="Times New Roman" w:hAnsi="Times New Roman"/>
                <w:spacing w:val="1"/>
              </w:rPr>
              <w:t xml:space="preserve"> </w:t>
            </w:r>
            <w:r w:rsidRPr="0051280E">
              <w:rPr>
                <w:rFonts w:ascii="Times New Roman" w:hAnsi="Times New Roman"/>
              </w:rPr>
              <w:t>части</w:t>
            </w:r>
            <w:r w:rsidRPr="0051280E">
              <w:rPr>
                <w:rFonts w:ascii="Times New Roman" w:hAnsi="Times New Roman"/>
                <w:spacing w:val="1"/>
              </w:rPr>
              <w:t xml:space="preserve"> </w:t>
            </w:r>
            <w:r w:rsidRPr="0051280E">
              <w:rPr>
                <w:rFonts w:ascii="Times New Roman" w:hAnsi="Times New Roman"/>
              </w:rPr>
              <w:t>духовной</w:t>
            </w:r>
            <w:r w:rsidRPr="0051280E">
              <w:rPr>
                <w:rFonts w:ascii="Times New Roman" w:hAnsi="Times New Roman"/>
                <w:spacing w:val="1"/>
              </w:rPr>
              <w:t xml:space="preserve"> </w:t>
            </w:r>
            <w:r w:rsidRPr="0051280E">
              <w:rPr>
                <w:rFonts w:ascii="Times New Roman" w:hAnsi="Times New Roman"/>
              </w:rPr>
              <w:t>культуры.</w:t>
            </w:r>
          </w:p>
        </w:tc>
      </w:tr>
    </w:tbl>
    <w:p w14:paraId="0A184408" w14:textId="3FB3B602" w:rsidR="0051280E" w:rsidRDefault="0051280E"/>
    <w:p w14:paraId="5ABDE61C" w14:textId="47599B83" w:rsidR="0051280E" w:rsidRPr="00FA40E5" w:rsidRDefault="0051280E" w:rsidP="0051280E">
      <w:pPr>
        <w:rPr>
          <w:rFonts w:ascii="Times New Roman" w:hAnsi="Times New Roman"/>
          <w:b/>
          <w:bCs/>
          <w:sz w:val="24"/>
          <w:szCs w:val="24"/>
        </w:rPr>
      </w:pPr>
      <w:r w:rsidRPr="00FA40E5">
        <w:rPr>
          <w:rFonts w:ascii="Times New Roman" w:hAnsi="Times New Roman"/>
          <w:b/>
          <w:bCs/>
          <w:sz w:val="24"/>
          <w:szCs w:val="24"/>
        </w:rPr>
        <w:t>Аннотация к рабочей программе «Домоводство»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946"/>
      </w:tblGrid>
      <w:tr w:rsidR="0051280E" w14:paraId="2753CC1D" w14:textId="77777777" w:rsidTr="0017151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A7CC" w14:textId="77777777" w:rsidR="0051280E" w:rsidRDefault="0051280E" w:rsidP="0017151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F1EF8" w14:textId="77777777" w:rsidR="0051280E" w:rsidRDefault="0051280E" w:rsidP="0017151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 7 класс </w:t>
            </w:r>
            <w:proofErr w:type="gramStart"/>
            <w:r>
              <w:rPr>
                <w:rFonts w:cs="Calibri"/>
                <w:sz w:val="24"/>
                <w:szCs w:val="24"/>
              </w:rPr>
              <w:t>( 2</w:t>
            </w:r>
            <w:proofErr w:type="gramEnd"/>
            <w:r>
              <w:rPr>
                <w:rFonts w:cs="Calibri"/>
                <w:sz w:val="24"/>
                <w:szCs w:val="24"/>
              </w:rPr>
              <w:t xml:space="preserve"> вариант)</w:t>
            </w:r>
          </w:p>
        </w:tc>
      </w:tr>
      <w:tr w:rsidR="0051280E" w14:paraId="0652C640" w14:textId="77777777" w:rsidTr="00394699">
        <w:trPr>
          <w:trHeight w:val="422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A3AF8" w14:textId="77777777" w:rsidR="0051280E" w:rsidRDefault="0051280E" w:rsidP="0017151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УМК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360F6" w14:textId="77777777" w:rsidR="00394699" w:rsidRPr="000A4AFE" w:rsidRDefault="0051280E" w:rsidP="00394699">
            <w:pPr>
              <w:pStyle w:val="a5"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="00394699" w:rsidRPr="000A4A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УМК</w:t>
            </w:r>
          </w:p>
          <w:p w14:paraId="1B2B71E5" w14:textId="77777777" w:rsidR="00394699" w:rsidRPr="00156AB3" w:rsidRDefault="00394699" w:rsidP="00394699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Адаптированная основная образовательная программа образования обучающихся с умеренной умственной отсталостью (интеллектуальными нарушениями) (вариант 2)</w:t>
            </w:r>
          </w:p>
          <w:p w14:paraId="6CBD1E54" w14:textId="77777777" w:rsidR="00394699" w:rsidRPr="00156AB3" w:rsidRDefault="00394699" w:rsidP="00394699">
            <w:pPr>
              <w:shd w:val="clear" w:color="auto" w:fill="FFFFFF" w:themeFill="background1"/>
              <w:spacing w:after="0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56A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Забрамная</w:t>
            </w:r>
            <w:proofErr w:type="spellEnd"/>
            <w:r w:rsidRPr="00156A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С. Д., Исаев Т. Н. Изучаем обучая. Методические рекомендации по изучению детей с тяжелой умственной отсталостью. — М., 2007.</w:t>
            </w:r>
          </w:p>
          <w:p w14:paraId="2E4168F0" w14:textId="77777777" w:rsidR="00394699" w:rsidRPr="00156AB3" w:rsidRDefault="00394699" w:rsidP="00394699">
            <w:pPr>
              <w:shd w:val="clear" w:color="auto" w:fill="FFFFFF" w:themeFill="background1"/>
              <w:spacing w:after="0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56A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Маллер</w:t>
            </w:r>
            <w:proofErr w:type="spellEnd"/>
            <w:r w:rsidRPr="00156A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А. Р., </w:t>
            </w:r>
            <w:proofErr w:type="spellStart"/>
            <w:r w:rsidRPr="00156A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Цикото</w:t>
            </w:r>
            <w:proofErr w:type="spellEnd"/>
            <w:r w:rsidRPr="00156A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Г. В. Воспитание детей с тяжелой интеллектуальной недостаточностью. — М.: Издательский центр «Академия», 2003.-208 с</w:t>
            </w:r>
          </w:p>
          <w:p w14:paraId="4E469F1C" w14:textId="6FBC0DBF" w:rsidR="0051280E" w:rsidRPr="00394699" w:rsidRDefault="00394699" w:rsidP="00394699">
            <w:pPr>
              <w:shd w:val="clear" w:color="auto" w:fill="FFFFFF" w:themeFill="background1"/>
              <w:spacing w:after="0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6A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Семаго Н. Я. Новые подходы к построению коррекционной работы с детьми с различными видами отклоняющегося развития. Дефектология. — 2000. — № 1. — С. 18–29.</w:t>
            </w:r>
          </w:p>
        </w:tc>
      </w:tr>
      <w:tr w:rsidR="0051280E" w14:paraId="691DF6EF" w14:textId="77777777" w:rsidTr="0017151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C26E5" w14:textId="77777777" w:rsidR="0051280E" w:rsidRDefault="0051280E" w:rsidP="0017151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CE806" w14:textId="48F3348F" w:rsidR="0051280E" w:rsidRDefault="00394699" w:rsidP="00171516">
            <w:pPr>
              <w:spacing w:after="0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51280E" w:rsidRPr="00214E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</w:t>
            </w:r>
            <w:r w:rsidR="0051280E" w:rsidRPr="00214E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неделю, всего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</w:t>
            </w:r>
            <w:r w:rsidR="0051280E" w:rsidRPr="00214E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ч. - в год</w:t>
            </w:r>
          </w:p>
        </w:tc>
      </w:tr>
      <w:tr w:rsidR="0051280E" w14:paraId="1AF30DA7" w14:textId="77777777" w:rsidTr="0017151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716FA" w14:textId="77777777" w:rsidR="0051280E" w:rsidRDefault="0051280E" w:rsidP="0017151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93ABA" w14:textId="1871A118" w:rsidR="0051280E" w:rsidRPr="00214EA7" w:rsidRDefault="0051280E" w:rsidP="00171516">
            <w:pPr>
              <w:shd w:val="clear" w:color="auto" w:fill="FFFFFF"/>
              <w:spacing w:after="0" w:line="294" w:lineRule="atLeas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4E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- </w:t>
            </w:r>
            <w:r w:rsidRPr="00156AB3">
              <w:rPr>
                <w:rFonts w:ascii="Times New Roman" w:eastAsia="Times New Roman" w:hAnsi="Times New Roman"/>
                <w:sz w:val="24"/>
                <w:szCs w:val="24"/>
              </w:rPr>
              <w:t>повышение самостоятельности детей в выполнении хозяйственно-бытовой деятельности.</w:t>
            </w:r>
          </w:p>
          <w:p w14:paraId="422EDD78" w14:textId="77777777" w:rsidR="0051280E" w:rsidRDefault="0051280E" w:rsidP="00171516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14:paraId="17252936" w14:textId="77777777" w:rsidR="00394699" w:rsidRDefault="00394699" w:rsidP="00394699">
      <w:pPr>
        <w:rPr>
          <w:rFonts w:cs="Calibri"/>
          <w:sz w:val="24"/>
          <w:szCs w:val="24"/>
        </w:rPr>
      </w:pPr>
    </w:p>
    <w:p w14:paraId="56999530" w14:textId="1000C01D" w:rsidR="00394699" w:rsidRPr="00FA40E5" w:rsidRDefault="00394699" w:rsidP="00394699">
      <w:pPr>
        <w:rPr>
          <w:rFonts w:ascii="Times New Roman" w:hAnsi="Times New Roman"/>
          <w:b/>
          <w:bCs/>
          <w:sz w:val="24"/>
          <w:szCs w:val="24"/>
        </w:rPr>
      </w:pPr>
      <w:r w:rsidRPr="00FA40E5">
        <w:rPr>
          <w:rFonts w:ascii="Times New Roman" w:hAnsi="Times New Roman"/>
          <w:b/>
          <w:bCs/>
          <w:sz w:val="24"/>
          <w:szCs w:val="24"/>
        </w:rPr>
        <w:lastRenderedPageBreak/>
        <w:t xml:space="preserve">Аннотация к рабочей </w:t>
      </w:r>
      <w:proofErr w:type="gramStart"/>
      <w:r w:rsidRPr="00FA40E5">
        <w:rPr>
          <w:rFonts w:ascii="Times New Roman" w:hAnsi="Times New Roman"/>
          <w:b/>
          <w:bCs/>
          <w:sz w:val="24"/>
          <w:szCs w:val="24"/>
        </w:rPr>
        <w:t>программе  «</w:t>
      </w:r>
      <w:proofErr w:type="gramEnd"/>
      <w:r w:rsidRPr="00FA40E5">
        <w:rPr>
          <w:rFonts w:ascii="Times New Roman" w:hAnsi="Times New Roman"/>
          <w:b/>
          <w:bCs/>
          <w:sz w:val="24"/>
          <w:szCs w:val="24"/>
        </w:rPr>
        <w:t>Окружающий социальный мир»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946"/>
      </w:tblGrid>
      <w:tr w:rsidR="00394699" w14:paraId="04633492" w14:textId="77777777" w:rsidTr="0017151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18E" w14:textId="77777777" w:rsidR="00394699" w:rsidRDefault="00394699" w:rsidP="0017151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8CCBC" w14:textId="77777777" w:rsidR="00394699" w:rsidRDefault="00394699" w:rsidP="0017151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 7 класс </w:t>
            </w:r>
            <w:proofErr w:type="gramStart"/>
            <w:r>
              <w:rPr>
                <w:rFonts w:cs="Calibri"/>
                <w:sz w:val="24"/>
                <w:szCs w:val="24"/>
              </w:rPr>
              <w:t>( 2</w:t>
            </w:r>
            <w:proofErr w:type="gramEnd"/>
            <w:r>
              <w:rPr>
                <w:rFonts w:cs="Calibri"/>
                <w:sz w:val="24"/>
                <w:szCs w:val="24"/>
              </w:rPr>
              <w:t xml:space="preserve"> вариант)</w:t>
            </w:r>
          </w:p>
        </w:tc>
      </w:tr>
      <w:tr w:rsidR="00394699" w14:paraId="17BA8740" w14:textId="77777777" w:rsidTr="0017151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48AA5" w14:textId="77777777" w:rsidR="00394699" w:rsidRPr="00394699" w:rsidRDefault="00394699" w:rsidP="0017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699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73F1" w14:textId="77777777" w:rsidR="00394699" w:rsidRPr="00394699" w:rsidRDefault="00394699" w:rsidP="00394699">
            <w:pPr>
              <w:widowControl w:val="0"/>
              <w:tabs>
                <w:tab w:val="left" w:pos="1744"/>
              </w:tabs>
              <w:autoSpaceDE w:val="0"/>
              <w:autoSpaceDN w:val="0"/>
              <w:spacing w:after="0" w:line="237" w:lineRule="auto"/>
              <w:ind w:right="325"/>
              <w:rPr>
                <w:rFonts w:ascii="Times New Roman" w:hAnsi="Times New Roman"/>
                <w:sz w:val="24"/>
                <w:szCs w:val="24"/>
              </w:rPr>
            </w:pPr>
            <w:r w:rsidRPr="00394699">
              <w:rPr>
                <w:rFonts w:ascii="Times New Roman" w:hAnsi="Times New Roman"/>
                <w:sz w:val="24"/>
                <w:szCs w:val="24"/>
              </w:rPr>
              <w:t>- натуральные</w:t>
            </w:r>
            <w:r w:rsidRPr="00394699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394699">
              <w:rPr>
                <w:rFonts w:ascii="Times New Roman" w:hAnsi="Times New Roman"/>
                <w:sz w:val="24"/>
                <w:szCs w:val="24"/>
              </w:rPr>
              <w:t>объекты,</w:t>
            </w:r>
            <w:r w:rsidRPr="00394699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394699">
              <w:rPr>
                <w:rFonts w:ascii="Times New Roman" w:hAnsi="Times New Roman"/>
                <w:sz w:val="24"/>
                <w:szCs w:val="24"/>
              </w:rPr>
              <w:t>муляжи,</w:t>
            </w:r>
            <w:r w:rsidRPr="00394699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394699">
              <w:rPr>
                <w:rFonts w:ascii="Times New Roman" w:hAnsi="Times New Roman"/>
                <w:sz w:val="24"/>
                <w:szCs w:val="24"/>
              </w:rPr>
              <w:t>макеты,</w:t>
            </w:r>
            <w:r w:rsidRPr="0039469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394699">
              <w:rPr>
                <w:rFonts w:ascii="Times New Roman" w:hAnsi="Times New Roman"/>
                <w:sz w:val="24"/>
                <w:szCs w:val="24"/>
              </w:rPr>
              <w:t>предметные</w:t>
            </w:r>
            <w:r w:rsidRPr="0039469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3946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9469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394699">
              <w:rPr>
                <w:rFonts w:ascii="Times New Roman" w:hAnsi="Times New Roman"/>
                <w:sz w:val="24"/>
                <w:szCs w:val="24"/>
              </w:rPr>
              <w:t>сюжетные</w:t>
            </w:r>
            <w:r w:rsidRPr="00394699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394699">
              <w:rPr>
                <w:rFonts w:ascii="Times New Roman" w:hAnsi="Times New Roman"/>
                <w:sz w:val="24"/>
                <w:szCs w:val="24"/>
              </w:rPr>
              <w:t>картинки,</w:t>
            </w:r>
            <w:r w:rsidRPr="0039469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394699">
              <w:rPr>
                <w:rFonts w:ascii="Times New Roman" w:hAnsi="Times New Roman"/>
                <w:sz w:val="24"/>
                <w:szCs w:val="24"/>
              </w:rPr>
              <w:t>пиктограммы с</w:t>
            </w:r>
            <w:r w:rsidRPr="00394699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394699">
              <w:rPr>
                <w:rFonts w:ascii="Times New Roman" w:hAnsi="Times New Roman"/>
                <w:sz w:val="24"/>
                <w:szCs w:val="24"/>
              </w:rPr>
              <w:t>изображением</w:t>
            </w:r>
            <w:r w:rsidRPr="0039469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394699">
              <w:rPr>
                <w:rFonts w:ascii="Times New Roman" w:hAnsi="Times New Roman"/>
                <w:sz w:val="24"/>
                <w:szCs w:val="24"/>
              </w:rPr>
              <w:t>объектов</w:t>
            </w:r>
            <w:r w:rsidRPr="00394699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394699">
              <w:rPr>
                <w:rFonts w:ascii="Times New Roman" w:hAnsi="Times New Roman"/>
                <w:sz w:val="24"/>
                <w:szCs w:val="24"/>
              </w:rPr>
              <w:t>(в школе, во дворе, в городе), действий, правил поведения и т.д.;</w:t>
            </w:r>
          </w:p>
          <w:p w14:paraId="4713B134" w14:textId="77777777" w:rsidR="00394699" w:rsidRPr="00394699" w:rsidRDefault="00394699" w:rsidP="00394699">
            <w:pPr>
              <w:widowControl w:val="0"/>
              <w:tabs>
                <w:tab w:val="left" w:pos="1744"/>
              </w:tabs>
              <w:autoSpaceDE w:val="0"/>
              <w:autoSpaceDN w:val="0"/>
              <w:spacing w:before="7" w:after="0" w:line="237" w:lineRule="auto"/>
              <w:ind w:right="337"/>
              <w:rPr>
                <w:rFonts w:ascii="Times New Roman" w:hAnsi="Times New Roman"/>
                <w:sz w:val="24"/>
                <w:szCs w:val="24"/>
              </w:rPr>
            </w:pPr>
            <w:r w:rsidRPr="00394699">
              <w:rPr>
                <w:rFonts w:ascii="Times New Roman" w:hAnsi="Times New Roman"/>
                <w:sz w:val="24"/>
                <w:szCs w:val="24"/>
              </w:rPr>
              <w:t>- аудио и видеоматериалы, презентации, мультипликационные фильмы, иллюстрирующие социальную жизнь людей, правила поведения в общественных местах и т.д.;</w:t>
            </w:r>
          </w:p>
          <w:p w14:paraId="5981EAC3" w14:textId="77777777" w:rsidR="00394699" w:rsidRPr="00394699" w:rsidRDefault="00394699" w:rsidP="00394699">
            <w:pPr>
              <w:widowControl w:val="0"/>
              <w:tabs>
                <w:tab w:val="left" w:pos="1744"/>
              </w:tabs>
              <w:autoSpaceDE w:val="0"/>
              <w:autoSpaceDN w:val="0"/>
              <w:spacing w:before="7" w:after="0" w:line="237" w:lineRule="auto"/>
              <w:ind w:right="919"/>
              <w:rPr>
                <w:rFonts w:ascii="Times New Roman" w:hAnsi="Times New Roman"/>
                <w:sz w:val="24"/>
                <w:szCs w:val="24"/>
              </w:rPr>
            </w:pPr>
            <w:r w:rsidRPr="00394699">
              <w:rPr>
                <w:rFonts w:ascii="Times New Roman" w:hAnsi="Times New Roman"/>
                <w:sz w:val="24"/>
                <w:szCs w:val="24"/>
              </w:rPr>
              <w:t>- рабочие</w:t>
            </w:r>
            <w:r w:rsidRPr="00394699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394699">
              <w:rPr>
                <w:rFonts w:ascii="Times New Roman" w:hAnsi="Times New Roman"/>
                <w:sz w:val="24"/>
                <w:szCs w:val="24"/>
              </w:rPr>
              <w:t>тетради</w:t>
            </w:r>
            <w:r w:rsidRPr="00394699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394699">
              <w:rPr>
                <w:rFonts w:ascii="Times New Roman" w:hAnsi="Times New Roman"/>
                <w:sz w:val="24"/>
                <w:szCs w:val="24"/>
              </w:rPr>
              <w:t>с</w:t>
            </w:r>
            <w:r w:rsidRPr="00394699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394699">
              <w:rPr>
                <w:rFonts w:ascii="Times New Roman" w:hAnsi="Times New Roman"/>
                <w:sz w:val="24"/>
                <w:szCs w:val="24"/>
              </w:rPr>
              <w:t>различными</w:t>
            </w:r>
            <w:r w:rsidRPr="00394699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394699">
              <w:rPr>
                <w:rFonts w:ascii="Times New Roman" w:hAnsi="Times New Roman"/>
                <w:sz w:val="24"/>
                <w:szCs w:val="24"/>
              </w:rPr>
              <w:t>объектами</w:t>
            </w:r>
            <w:r w:rsidRPr="00394699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394699">
              <w:rPr>
                <w:rFonts w:ascii="Times New Roman" w:hAnsi="Times New Roman"/>
                <w:sz w:val="24"/>
                <w:szCs w:val="24"/>
              </w:rPr>
              <w:t>окружающего</w:t>
            </w:r>
            <w:r w:rsidRPr="00394699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394699">
              <w:rPr>
                <w:rFonts w:ascii="Times New Roman" w:hAnsi="Times New Roman"/>
                <w:sz w:val="24"/>
                <w:szCs w:val="24"/>
              </w:rPr>
              <w:t>социального</w:t>
            </w:r>
            <w:r w:rsidRPr="00394699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394699">
              <w:rPr>
                <w:rFonts w:ascii="Times New Roman" w:hAnsi="Times New Roman"/>
                <w:sz w:val="24"/>
                <w:szCs w:val="24"/>
              </w:rPr>
              <w:t>мира</w:t>
            </w:r>
            <w:r w:rsidRPr="00394699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394699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394699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394699">
              <w:rPr>
                <w:rFonts w:ascii="Times New Roman" w:hAnsi="Times New Roman"/>
                <w:sz w:val="24"/>
                <w:szCs w:val="24"/>
              </w:rPr>
              <w:t>раскрашивания,</w:t>
            </w:r>
            <w:r w:rsidRPr="00394699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394699">
              <w:rPr>
                <w:rFonts w:ascii="Times New Roman" w:hAnsi="Times New Roman"/>
                <w:sz w:val="24"/>
                <w:szCs w:val="24"/>
              </w:rPr>
              <w:t>вырезания, наклеивания и другой материал;</w:t>
            </w:r>
          </w:p>
          <w:p w14:paraId="681810A1" w14:textId="77777777" w:rsidR="00394699" w:rsidRPr="00394699" w:rsidRDefault="00394699" w:rsidP="00394699">
            <w:pPr>
              <w:widowControl w:val="0"/>
              <w:tabs>
                <w:tab w:val="left" w:pos="1744"/>
                <w:tab w:val="left" w:pos="3164"/>
                <w:tab w:val="left" w:pos="4926"/>
                <w:tab w:val="left" w:pos="6377"/>
                <w:tab w:val="left" w:pos="8360"/>
                <w:tab w:val="left" w:pos="10165"/>
                <w:tab w:val="left" w:pos="10516"/>
                <w:tab w:val="left" w:pos="11317"/>
                <w:tab w:val="left" w:pos="12662"/>
              </w:tabs>
              <w:autoSpaceDE w:val="0"/>
              <w:autoSpaceDN w:val="0"/>
              <w:spacing w:before="2" w:after="0" w:line="237" w:lineRule="auto"/>
              <w:ind w:right="292"/>
              <w:rPr>
                <w:rFonts w:ascii="Times New Roman" w:hAnsi="Times New Roman"/>
                <w:sz w:val="24"/>
                <w:szCs w:val="24"/>
              </w:rPr>
            </w:pPr>
            <w:r w:rsidRPr="00394699">
              <w:rPr>
                <w:rFonts w:ascii="Times New Roman" w:hAnsi="Times New Roman"/>
                <w:spacing w:val="-2"/>
                <w:sz w:val="24"/>
                <w:szCs w:val="24"/>
              </w:rPr>
              <w:t>- обучающие</w:t>
            </w:r>
            <w:r w:rsidRPr="00394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4699">
              <w:rPr>
                <w:rFonts w:ascii="Times New Roman" w:hAnsi="Times New Roman"/>
                <w:spacing w:val="-2"/>
                <w:sz w:val="24"/>
                <w:szCs w:val="24"/>
              </w:rPr>
              <w:t>компьютерные</w:t>
            </w:r>
            <w:r w:rsidRPr="00394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4699">
              <w:rPr>
                <w:rFonts w:ascii="Times New Roman" w:hAnsi="Times New Roman"/>
                <w:spacing w:val="-2"/>
                <w:sz w:val="24"/>
                <w:szCs w:val="24"/>
              </w:rPr>
              <w:t>программы,</w:t>
            </w:r>
            <w:r w:rsidRPr="00394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4699">
              <w:rPr>
                <w:rFonts w:ascii="Times New Roman" w:hAnsi="Times New Roman"/>
                <w:spacing w:val="-2"/>
                <w:sz w:val="24"/>
                <w:szCs w:val="24"/>
              </w:rPr>
              <w:t>способствующие</w:t>
            </w:r>
            <w:r w:rsidRPr="00394699">
              <w:rPr>
                <w:rFonts w:ascii="Times New Roman" w:hAnsi="Times New Roman"/>
                <w:spacing w:val="-2"/>
                <w:sz w:val="24"/>
                <w:szCs w:val="24"/>
              </w:rPr>
              <w:tab/>
            </w:r>
            <w:r w:rsidRPr="00394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4699">
              <w:rPr>
                <w:rFonts w:ascii="Times New Roman" w:hAnsi="Times New Roman"/>
                <w:spacing w:val="-2"/>
                <w:sz w:val="24"/>
                <w:szCs w:val="24"/>
              </w:rPr>
              <w:t>формированию</w:t>
            </w:r>
            <w:r w:rsidRPr="00394699">
              <w:rPr>
                <w:rFonts w:ascii="Times New Roman" w:hAnsi="Times New Roman"/>
                <w:sz w:val="24"/>
                <w:szCs w:val="24"/>
              </w:rPr>
              <w:tab/>
            </w:r>
            <w:r w:rsidRPr="00394699">
              <w:rPr>
                <w:rFonts w:ascii="Times New Roman" w:hAnsi="Times New Roman"/>
                <w:spacing w:val="-10"/>
                <w:sz w:val="24"/>
                <w:szCs w:val="24"/>
              </w:rPr>
              <w:t>у</w:t>
            </w:r>
            <w:r w:rsidRPr="00394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4699">
              <w:rPr>
                <w:rFonts w:ascii="Times New Roman" w:hAnsi="Times New Roman"/>
                <w:spacing w:val="-2"/>
                <w:sz w:val="24"/>
                <w:szCs w:val="24"/>
              </w:rPr>
              <w:t>детей</w:t>
            </w:r>
            <w:r w:rsidRPr="003946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4699">
              <w:rPr>
                <w:rFonts w:ascii="Times New Roman" w:hAnsi="Times New Roman"/>
                <w:spacing w:val="-2"/>
                <w:sz w:val="24"/>
                <w:szCs w:val="24"/>
              </w:rPr>
              <w:t>доступных</w:t>
            </w:r>
            <w:r w:rsidRPr="00394699">
              <w:rPr>
                <w:rFonts w:ascii="Times New Roman" w:hAnsi="Times New Roman"/>
                <w:sz w:val="24"/>
                <w:szCs w:val="24"/>
              </w:rPr>
              <w:tab/>
            </w:r>
            <w:r w:rsidRPr="00394699">
              <w:rPr>
                <w:rFonts w:ascii="Times New Roman" w:hAnsi="Times New Roman"/>
                <w:spacing w:val="-2"/>
                <w:sz w:val="24"/>
                <w:szCs w:val="24"/>
              </w:rPr>
              <w:t>социальных представлений;</w:t>
            </w:r>
          </w:p>
          <w:p w14:paraId="7E42EFDD" w14:textId="77777777" w:rsidR="00394699" w:rsidRPr="00394699" w:rsidRDefault="00394699" w:rsidP="00394699">
            <w:pPr>
              <w:widowControl w:val="0"/>
              <w:tabs>
                <w:tab w:val="left" w:pos="1744"/>
              </w:tabs>
              <w:autoSpaceDE w:val="0"/>
              <w:autoSpaceDN w:val="0"/>
              <w:spacing w:before="5" w:after="0" w:line="293" w:lineRule="exact"/>
              <w:rPr>
                <w:rFonts w:ascii="Times New Roman" w:hAnsi="Times New Roman"/>
                <w:sz w:val="24"/>
                <w:szCs w:val="24"/>
              </w:rPr>
            </w:pPr>
            <w:r w:rsidRPr="00394699">
              <w:rPr>
                <w:rFonts w:ascii="Times New Roman" w:hAnsi="Times New Roman"/>
                <w:sz w:val="24"/>
                <w:szCs w:val="24"/>
              </w:rPr>
              <w:t>- технические</w:t>
            </w:r>
            <w:r w:rsidRPr="00394699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3946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9469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394699">
              <w:rPr>
                <w:rFonts w:ascii="Times New Roman" w:hAnsi="Times New Roman"/>
                <w:sz w:val="24"/>
                <w:szCs w:val="24"/>
              </w:rPr>
              <w:t>транспортные</w:t>
            </w:r>
            <w:r w:rsidRPr="0039469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394699">
              <w:rPr>
                <w:rFonts w:ascii="Times New Roman" w:hAnsi="Times New Roman"/>
                <w:spacing w:val="-2"/>
                <w:sz w:val="24"/>
                <w:szCs w:val="24"/>
              </w:rPr>
              <w:t>средства;</w:t>
            </w:r>
          </w:p>
          <w:p w14:paraId="68F8E965" w14:textId="77777777" w:rsidR="00394699" w:rsidRPr="00394699" w:rsidRDefault="00394699" w:rsidP="00394699">
            <w:pPr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94699">
              <w:rPr>
                <w:rFonts w:ascii="Times New Roman" w:hAnsi="Times New Roman"/>
                <w:sz w:val="24"/>
                <w:szCs w:val="24"/>
              </w:rPr>
              <w:t>- компьютер,</w:t>
            </w:r>
            <w:r w:rsidRPr="00394699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394699">
              <w:rPr>
                <w:rFonts w:ascii="Times New Roman" w:hAnsi="Times New Roman"/>
                <w:sz w:val="24"/>
                <w:szCs w:val="24"/>
              </w:rPr>
              <w:t>видеопроектор</w:t>
            </w:r>
            <w:r w:rsidRPr="00394699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394699">
              <w:rPr>
                <w:rFonts w:ascii="Times New Roman" w:hAnsi="Times New Roman"/>
                <w:sz w:val="24"/>
                <w:szCs w:val="24"/>
              </w:rPr>
              <w:t>и</w:t>
            </w:r>
            <w:r w:rsidRPr="00394699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394699">
              <w:rPr>
                <w:rFonts w:ascii="Times New Roman" w:hAnsi="Times New Roman"/>
                <w:sz w:val="24"/>
                <w:szCs w:val="24"/>
              </w:rPr>
              <w:t>другое</w:t>
            </w:r>
            <w:r w:rsidRPr="00394699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394699">
              <w:rPr>
                <w:rFonts w:ascii="Times New Roman" w:hAnsi="Times New Roman"/>
                <w:sz w:val="24"/>
                <w:szCs w:val="24"/>
              </w:rPr>
              <w:t>мультимедийное</w:t>
            </w:r>
            <w:r w:rsidRPr="00394699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394699">
              <w:rPr>
                <w:rFonts w:ascii="Times New Roman" w:hAnsi="Times New Roman"/>
                <w:spacing w:val="-2"/>
                <w:sz w:val="24"/>
                <w:szCs w:val="24"/>
              </w:rPr>
              <w:t>оборудование</w:t>
            </w:r>
          </w:p>
          <w:p w14:paraId="301EA820" w14:textId="77777777" w:rsidR="00394699" w:rsidRPr="00394699" w:rsidRDefault="00394699" w:rsidP="00394699">
            <w:pPr>
              <w:spacing w:before="2" w:line="273" w:lineRule="exact"/>
              <w:ind w:firstLine="708"/>
              <w:rPr>
                <w:rFonts w:ascii="Times New Roman" w:hAnsi="Times New Roman"/>
                <w:iCs/>
                <w:sz w:val="24"/>
                <w:szCs w:val="24"/>
              </w:rPr>
            </w:pPr>
            <w:r w:rsidRPr="00394699">
              <w:rPr>
                <w:rFonts w:ascii="Times New Roman" w:hAnsi="Times New Roman"/>
                <w:iCs/>
                <w:sz w:val="24"/>
                <w:szCs w:val="24"/>
              </w:rPr>
              <w:t>Цифровые</w:t>
            </w:r>
            <w:r w:rsidRPr="00394699">
              <w:rPr>
                <w:rFonts w:ascii="Times New Roman" w:hAnsi="Times New Roman"/>
                <w:iCs/>
                <w:spacing w:val="-7"/>
                <w:sz w:val="24"/>
                <w:szCs w:val="24"/>
              </w:rPr>
              <w:t xml:space="preserve"> </w:t>
            </w:r>
            <w:r w:rsidRPr="00394699">
              <w:rPr>
                <w:rFonts w:ascii="Times New Roman" w:hAnsi="Times New Roman"/>
                <w:iCs/>
                <w:sz w:val="24"/>
                <w:szCs w:val="24"/>
              </w:rPr>
              <w:t>образовательные</w:t>
            </w:r>
            <w:r w:rsidRPr="00394699">
              <w:rPr>
                <w:rFonts w:ascii="Times New Roman" w:hAnsi="Times New Roman"/>
                <w:iCs/>
                <w:spacing w:val="-5"/>
                <w:sz w:val="24"/>
                <w:szCs w:val="24"/>
              </w:rPr>
              <w:t xml:space="preserve"> </w:t>
            </w:r>
            <w:r w:rsidRPr="00394699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ресурсы:</w:t>
            </w:r>
          </w:p>
          <w:p w14:paraId="3F3CBA0E" w14:textId="4FCF2F08" w:rsidR="00394699" w:rsidRPr="00394699" w:rsidRDefault="00394699" w:rsidP="00394699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6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hyperlink r:id="rId5" w:tgtFrame="_blank" w:history="1">
              <w:proofErr w:type="spellStart"/>
              <w:r w:rsidRPr="00394699">
                <w:rPr>
                  <w:rStyle w:val="a8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  <w:lang w:val="en-US"/>
                </w:rPr>
                <w:t>multiurok</w:t>
              </w:r>
              <w:proofErr w:type="spellEnd"/>
              <w:r w:rsidRPr="00394699">
                <w:rPr>
                  <w:rStyle w:val="a8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Pr="00394699">
                <w:rPr>
                  <w:rStyle w:val="a8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Pr="003946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94699">
              <w:rPr>
                <w:rFonts w:ascii="Times New Roman" w:hAnsi="Times New Roman" w:cs="Times New Roman"/>
                <w:sz w:val="24"/>
                <w:szCs w:val="24"/>
              </w:rPr>
              <w:br/>
              <w:t>-</w:t>
            </w:r>
            <w:hyperlink r:id="rId6" w:tgtFrame="_blank" w:history="1">
              <w:proofErr w:type="spellStart"/>
              <w:r w:rsidRPr="00394699">
                <w:rPr>
                  <w:rStyle w:val="a8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  <w:lang w:val="en-US"/>
                </w:rPr>
                <w:t>nsportal</w:t>
              </w:r>
              <w:proofErr w:type="spellEnd"/>
              <w:r w:rsidRPr="00394699">
                <w:rPr>
                  <w:rStyle w:val="a8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Pr="00394699">
                <w:rPr>
                  <w:rStyle w:val="a8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Pr="00394699">
              <w:rPr>
                <w:rStyle w:val="a8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,</w:t>
            </w:r>
            <w:r w:rsidRPr="00394699">
              <w:rPr>
                <w:rStyle w:val="a8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br/>
            </w:r>
            <w:r w:rsidRPr="00394699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hyperlink r:id="rId7" w:tgtFrame="_blank" w:history="1">
              <w:proofErr w:type="spellStart"/>
              <w:r w:rsidRPr="00394699">
                <w:rPr>
                  <w:rStyle w:val="a8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  <w:lang w:val="en-US"/>
                </w:rPr>
                <w:t>infourok</w:t>
              </w:r>
              <w:proofErr w:type="spellEnd"/>
              <w:r w:rsidRPr="00394699">
                <w:rPr>
                  <w:rStyle w:val="a8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Pr="00394699">
                <w:rPr>
                  <w:rStyle w:val="a8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Pr="00394699">
              <w:rPr>
                <w:rStyle w:val="a8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394699" w14:paraId="163FB285" w14:textId="77777777" w:rsidTr="0017151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365C2" w14:textId="77777777" w:rsidR="00394699" w:rsidRPr="00394699" w:rsidRDefault="00394699" w:rsidP="0017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699">
              <w:rPr>
                <w:rFonts w:ascii="Times New Roman" w:hAnsi="Times New Roman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3B691" w14:textId="77777777" w:rsidR="00394699" w:rsidRPr="00394699" w:rsidRDefault="00394699" w:rsidP="0017151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699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>Кол-во часов на изучение предмета в неделю:2 часа в неделю, 68 часов в год;</w:t>
            </w:r>
          </w:p>
        </w:tc>
      </w:tr>
      <w:tr w:rsidR="00394699" w14:paraId="5BAED82D" w14:textId="77777777" w:rsidTr="0017151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043A1" w14:textId="77777777" w:rsidR="00394699" w:rsidRPr="00394699" w:rsidRDefault="00394699" w:rsidP="0017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699">
              <w:rPr>
                <w:rFonts w:ascii="Times New Roman" w:hAnsi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2A84" w14:textId="60DE2CD5" w:rsidR="00394699" w:rsidRPr="00394699" w:rsidRDefault="00394699" w:rsidP="00171516">
            <w:pPr>
              <w:shd w:val="clear" w:color="auto" w:fill="FFFFFF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9469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Цель- сформировать социально ориентированный </w:t>
            </w:r>
            <w:proofErr w:type="spellStart"/>
            <w:r w:rsidRPr="0039469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взгяд</w:t>
            </w:r>
            <w:proofErr w:type="spellEnd"/>
            <w:r w:rsidRPr="0039469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на мир в </w:t>
            </w:r>
            <w:proofErr w:type="gramStart"/>
            <w:r w:rsidRPr="0039469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его  единстве</w:t>
            </w:r>
            <w:proofErr w:type="gramEnd"/>
            <w:r w:rsidRPr="0039469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природной и социальной частей.</w:t>
            </w:r>
          </w:p>
        </w:tc>
      </w:tr>
    </w:tbl>
    <w:p w14:paraId="4EB8DBBE" w14:textId="77777777" w:rsidR="00431DE4" w:rsidRDefault="00431DE4" w:rsidP="00431DE4">
      <w:pPr>
        <w:rPr>
          <w:rFonts w:cs="Calibri"/>
          <w:sz w:val="24"/>
          <w:szCs w:val="24"/>
        </w:rPr>
      </w:pPr>
    </w:p>
    <w:p w14:paraId="3D156CCC" w14:textId="7006C4CD" w:rsidR="00431DE4" w:rsidRPr="00FA40E5" w:rsidRDefault="00431DE4" w:rsidP="00431DE4">
      <w:pPr>
        <w:rPr>
          <w:rFonts w:ascii="Times New Roman" w:hAnsi="Times New Roman"/>
          <w:b/>
          <w:bCs/>
          <w:sz w:val="24"/>
          <w:szCs w:val="24"/>
        </w:rPr>
      </w:pPr>
      <w:r w:rsidRPr="00FA40E5">
        <w:rPr>
          <w:rFonts w:ascii="Times New Roman" w:hAnsi="Times New Roman"/>
          <w:b/>
          <w:bCs/>
          <w:sz w:val="24"/>
          <w:szCs w:val="24"/>
        </w:rPr>
        <w:t>Аннотация к рабочей программе «Человек»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946"/>
      </w:tblGrid>
      <w:tr w:rsidR="00431DE4" w14:paraId="2F792315" w14:textId="77777777" w:rsidTr="0026197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BB4AF" w14:textId="77777777" w:rsidR="00431DE4" w:rsidRDefault="00431DE4" w:rsidP="0026197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F90F7" w14:textId="77777777" w:rsidR="00431DE4" w:rsidRDefault="00431DE4" w:rsidP="0026197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 7 класс </w:t>
            </w:r>
            <w:proofErr w:type="gramStart"/>
            <w:r>
              <w:rPr>
                <w:rFonts w:cs="Calibri"/>
                <w:sz w:val="24"/>
                <w:szCs w:val="24"/>
              </w:rPr>
              <w:t>( 2</w:t>
            </w:r>
            <w:proofErr w:type="gramEnd"/>
            <w:r>
              <w:rPr>
                <w:rFonts w:cs="Calibri"/>
                <w:sz w:val="24"/>
                <w:szCs w:val="24"/>
              </w:rPr>
              <w:t xml:space="preserve"> вариант)</w:t>
            </w:r>
          </w:p>
        </w:tc>
      </w:tr>
      <w:tr w:rsidR="00431DE4" w:rsidRPr="007905AA" w14:paraId="4151C644" w14:textId="77777777" w:rsidTr="00261970">
        <w:trPr>
          <w:trHeight w:val="271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39DD1" w14:textId="77777777" w:rsidR="00431DE4" w:rsidRPr="007905AA" w:rsidRDefault="00431DE4" w:rsidP="002619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05AA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35D1" w14:textId="77777777" w:rsidR="00431DE4" w:rsidRPr="007905AA" w:rsidRDefault="00431DE4" w:rsidP="00261970">
            <w:pPr>
              <w:shd w:val="clear" w:color="auto" w:fill="FFFFFF"/>
              <w:spacing w:after="0" w:line="270" w:lineRule="atLeast"/>
              <w:ind w:left="-284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7905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7905AA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разработана на основе программы “Физическое воспитание” (В.М. Мозгового)</w:t>
            </w:r>
            <w:r w:rsidRPr="007905AA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r w:rsidRPr="007905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 сборника программ специальной                                                                                                 </w:t>
            </w:r>
            <w:proofErr w:type="gramStart"/>
            <w:r w:rsidRPr="007905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7905AA">
              <w:rPr>
                <w:rFonts w:ascii="Times New Roman" w:hAnsi="Times New Roman"/>
                <w:sz w:val="24"/>
                <w:szCs w:val="24"/>
                <w:lang w:eastAsia="ru-RU"/>
              </w:rPr>
              <w:t>коррекционной) образовательной школы VIII вида В.В Воронковой.</w:t>
            </w:r>
          </w:p>
          <w:p w14:paraId="08BF5311" w14:textId="77777777" w:rsidR="00431DE4" w:rsidRPr="007905AA" w:rsidRDefault="00431DE4" w:rsidP="00261970">
            <w:pPr>
              <w:shd w:val="clear" w:color="auto" w:fill="FFFFFF"/>
              <w:spacing w:after="0" w:line="240" w:lineRule="auto"/>
              <w:ind w:left="-28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05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2. Программы специальных (коррекционных) образовательных учреждений VIII вида:0-4 классы: под ред. И.М. </w:t>
            </w:r>
            <w:proofErr w:type="spellStart"/>
            <w:r w:rsidRPr="007905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Бгажноковой</w:t>
            </w:r>
            <w:proofErr w:type="spellEnd"/>
            <w:r w:rsidRPr="007905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3-е изд. </w:t>
            </w:r>
            <w:proofErr w:type="spellStart"/>
            <w:r w:rsidRPr="007905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испр</w:t>
            </w:r>
            <w:proofErr w:type="spellEnd"/>
            <w:r w:rsidRPr="007905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7905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допол</w:t>
            </w:r>
            <w:proofErr w:type="spellEnd"/>
            <w:r w:rsidRPr="007905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905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Изд</w:t>
            </w:r>
            <w:proofErr w:type="spellEnd"/>
            <w:r w:rsidRPr="007905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 Просвещение</w:t>
            </w:r>
            <w:proofErr w:type="gramStart"/>
            <w:r w:rsidRPr="007905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 2011</w:t>
            </w:r>
            <w:proofErr w:type="gramEnd"/>
            <w:r w:rsidRPr="007905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-238 с.</w:t>
            </w:r>
          </w:p>
          <w:p w14:paraId="2EE2793C" w14:textId="77777777" w:rsidR="00431DE4" w:rsidRPr="007905AA" w:rsidRDefault="00431DE4" w:rsidP="00261970">
            <w:pPr>
              <w:shd w:val="clear" w:color="auto" w:fill="FFFFFF"/>
              <w:spacing w:after="0" w:line="240" w:lineRule="auto"/>
              <w:ind w:left="-28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05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Обучение детей с выраженным недоразвитием интеллекта: программно- методические материалы// под. Ред. И.М. </w:t>
            </w:r>
            <w:proofErr w:type="spellStart"/>
            <w:r w:rsidRPr="007905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Бгажноковой</w:t>
            </w:r>
            <w:proofErr w:type="spellEnd"/>
            <w:r w:rsidRPr="007905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М.;     </w:t>
            </w:r>
            <w:proofErr w:type="spellStart"/>
            <w:r w:rsidRPr="007905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Гуманитар</w:t>
            </w:r>
            <w:proofErr w:type="spellEnd"/>
            <w:r w:rsidRPr="007905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905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Изд.центр</w:t>
            </w:r>
            <w:proofErr w:type="spellEnd"/>
            <w:r w:rsidRPr="007905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Владос,2007-181 с.</w:t>
            </w:r>
          </w:p>
        </w:tc>
      </w:tr>
      <w:tr w:rsidR="00431DE4" w:rsidRPr="007905AA" w14:paraId="3AA7F18D" w14:textId="77777777" w:rsidTr="0026197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005E0" w14:textId="77777777" w:rsidR="00431DE4" w:rsidRPr="007905AA" w:rsidRDefault="00431DE4" w:rsidP="002619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05AA">
              <w:rPr>
                <w:rFonts w:ascii="Times New Roman" w:hAnsi="Times New Roman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E6726" w14:textId="22E31222" w:rsidR="00431DE4" w:rsidRPr="007905AA" w:rsidRDefault="00431DE4" w:rsidP="0026197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05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час в неделю, всего 34 ч. - в год</w:t>
            </w:r>
          </w:p>
        </w:tc>
      </w:tr>
      <w:tr w:rsidR="00431DE4" w:rsidRPr="007905AA" w14:paraId="7417D94F" w14:textId="77777777" w:rsidTr="0026197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A7268" w14:textId="77777777" w:rsidR="00431DE4" w:rsidRPr="007905AA" w:rsidRDefault="00431DE4" w:rsidP="002619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05AA">
              <w:rPr>
                <w:rFonts w:ascii="Times New Roman" w:hAnsi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FC038" w14:textId="77777777" w:rsidR="00431DE4" w:rsidRPr="007905AA" w:rsidRDefault="00431DE4" w:rsidP="00431DE4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jc w:val="both"/>
            </w:pPr>
            <w:r w:rsidRPr="007905AA">
              <w:t>Представление о себе как «Я», осознание общности и различий «Я» от других.</w:t>
            </w:r>
          </w:p>
          <w:p w14:paraId="010D59F6" w14:textId="77777777" w:rsidR="00431DE4" w:rsidRPr="007905AA" w:rsidRDefault="00431DE4" w:rsidP="00431DE4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jc w:val="both"/>
            </w:pPr>
            <w:r w:rsidRPr="007905AA">
              <w:lastRenderedPageBreak/>
              <w:t xml:space="preserve">Умение решать каждодневные жизненные задачи, связанные с удовлетворением первоочередных потребностей: прием пищи, туалет, гигиена тела, одевание (раздевание). </w:t>
            </w:r>
          </w:p>
          <w:p w14:paraId="58209780" w14:textId="20B95562" w:rsidR="00431DE4" w:rsidRPr="007905AA" w:rsidRDefault="00431DE4" w:rsidP="00431DE4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jc w:val="both"/>
            </w:pPr>
            <w:r w:rsidRPr="007905AA">
              <w:t>Умение поддерживать образ жизни, соответствующий возрасту, потребностям и ограничениям здоровья; поддерживать режим дня с необходимыми оздоровительными процедурами. Представления о своей семье, о взаимоотношениях в семье.</w:t>
            </w:r>
          </w:p>
          <w:p w14:paraId="1EEDE921" w14:textId="7560E18A" w:rsidR="00431DE4" w:rsidRPr="007905AA" w:rsidRDefault="00431DE4" w:rsidP="00431DE4">
            <w:pPr>
              <w:pStyle w:val="a3"/>
              <w:spacing w:before="0" w:beforeAutospacing="0" w:after="0" w:afterAutospacing="0" w:line="360" w:lineRule="auto"/>
              <w:ind w:left="360"/>
              <w:jc w:val="both"/>
            </w:pPr>
          </w:p>
          <w:p w14:paraId="59DFA709" w14:textId="77777777" w:rsidR="00431DE4" w:rsidRPr="007905AA" w:rsidRDefault="00431DE4" w:rsidP="00431DE4">
            <w:pPr>
              <w:shd w:val="clear" w:color="auto" w:fill="FFFFFF"/>
              <w:spacing w:after="0" w:line="294" w:lineRule="atLeas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14:paraId="51F8B21F" w14:textId="77777777" w:rsidR="00431DE4" w:rsidRPr="007905AA" w:rsidRDefault="00431DE4" w:rsidP="00431DE4">
      <w:pPr>
        <w:rPr>
          <w:rFonts w:ascii="Times New Roman" w:hAnsi="Times New Roman"/>
        </w:rPr>
      </w:pPr>
    </w:p>
    <w:p w14:paraId="3E4DA9A5" w14:textId="77777777" w:rsidR="00431DE4" w:rsidRPr="00FA40E5" w:rsidRDefault="00431DE4" w:rsidP="00431DE4">
      <w:pPr>
        <w:pStyle w:val="a3"/>
        <w:spacing w:before="0" w:beforeAutospacing="0" w:after="0" w:afterAutospacing="0" w:line="360" w:lineRule="auto"/>
        <w:ind w:left="360"/>
        <w:jc w:val="both"/>
        <w:rPr>
          <w:b/>
          <w:bCs/>
          <w:sz w:val="28"/>
          <w:szCs w:val="28"/>
        </w:rPr>
      </w:pPr>
    </w:p>
    <w:p w14:paraId="18B75EF8" w14:textId="09AA056D" w:rsidR="007905AA" w:rsidRPr="00FA40E5" w:rsidRDefault="007905AA" w:rsidP="007905AA">
      <w:pPr>
        <w:rPr>
          <w:rFonts w:ascii="Times New Roman" w:hAnsi="Times New Roman"/>
          <w:b/>
          <w:bCs/>
          <w:sz w:val="24"/>
          <w:szCs w:val="24"/>
        </w:rPr>
      </w:pPr>
      <w:r w:rsidRPr="00FA40E5">
        <w:rPr>
          <w:rFonts w:ascii="Times New Roman" w:hAnsi="Times New Roman"/>
          <w:b/>
          <w:bCs/>
          <w:sz w:val="24"/>
          <w:szCs w:val="24"/>
        </w:rPr>
        <w:t>Аннотация к рабочей программе «Окружающий природный мир»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946"/>
      </w:tblGrid>
      <w:tr w:rsidR="007905AA" w:rsidRPr="007905AA" w14:paraId="456D4E54" w14:textId="77777777" w:rsidTr="000305F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1840" w14:textId="77777777" w:rsidR="007905AA" w:rsidRPr="007905AA" w:rsidRDefault="007905AA" w:rsidP="00030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62604" w14:textId="77777777" w:rsidR="007905AA" w:rsidRPr="007905AA" w:rsidRDefault="007905AA" w:rsidP="00030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05AA">
              <w:rPr>
                <w:rFonts w:ascii="Times New Roman" w:hAnsi="Times New Roman"/>
                <w:sz w:val="24"/>
                <w:szCs w:val="24"/>
              </w:rPr>
              <w:t xml:space="preserve">  7 класс </w:t>
            </w:r>
            <w:proofErr w:type="gramStart"/>
            <w:r w:rsidRPr="007905AA">
              <w:rPr>
                <w:rFonts w:ascii="Times New Roman" w:hAnsi="Times New Roman"/>
                <w:sz w:val="24"/>
                <w:szCs w:val="24"/>
              </w:rPr>
              <w:t>( 2</w:t>
            </w:r>
            <w:proofErr w:type="gramEnd"/>
            <w:r w:rsidRPr="007905AA">
              <w:rPr>
                <w:rFonts w:ascii="Times New Roman" w:hAnsi="Times New Roman"/>
                <w:sz w:val="24"/>
                <w:szCs w:val="24"/>
              </w:rPr>
              <w:t xml:space="preserve"> вариант)</w:t>
            </w:r>
          </w:p>
        </w:tc>
      </w:tr>
      <w:tr w:rsidR="007905AA" w:rsidRPr="007905AA" w14:paraId="00EFF52A" w14:textId="77777777" w:rsidTr="000305F8">
        <w:trPr>
          <w:trHeight w:val="271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2D56B" w14:textId="77777777" w:rsidR="007905AA" w:rsidRPr="007905AA" w:rsidRDefault="007905AA" w:rsidP="00030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05AA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2350" w14:textId="77777777" w:rsidR="007905AA" w:rsidRPr="007905AA" w:rsidRDefault="007905AA" w:rsidP="007905A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05A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7905AA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7905A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7905A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905AA">
              <w:rPr>
                <w:rFonts w:ascii="Times New Roman" w:hAnsi="Times New Roman"/>
                <w:sz w:val="24"/>
                <w:szCs w:val="24"/>
              </w:rPr>
              <w:t xml:space="preserve"> Мир природы и человека. Методические рекомендации. 1–4 классы: учеб. пособие для </w:t>
            </w:r>
            <w:proofErr w:type="spellStart"/>
            <w:r w:rsidRPr="007905AA">
              <w:rPr>
                <w:rFonts w:ascii="Times New Roman" w:hAnsi="Times New Roman"/>
                <w:sz w:val="24"/>
                <w:szCs w:val="24"/>
              </w:rPr>
              <w:t>общеобразоват</w:t>
            </w:r>
            <w:proofErr w:type="spellEnd"/>
            <w:r w:rsidRPr="007905AA">
              <w:rPr>
                <w:rFonts w:ascii="Times New Roman" w:hAnsi="Times New Roman"/>
                <w:sz w:val="24"/>
                <w:szCs w:val="24"/>
              </w:rPr>
              <w:t xml:space="preserve">. организаций, реализующих </w:t>
            </w:r>
            <w:proofErr w:type="spellStart"/>
            <w:r w:rsidRPr="007905AA">
              <w:rPr>
                <w:rFonts w:ascii="Times New Roman" w:hAnsi="Times New Roman"/>
                <w:sz w:val="24"/>
                <w:szCs w:val="24"/>
              </w:rPr>
              <w:t>адапт</w:t>
            </w:r>
            <w:proofErr w:type="spellEnd"/>
            <w:r w:rsidRPr="007905AA">
              <w:rPr>
                <w:rFonts w:ascii="Times New Roman" w:hAnsi="Times New Roman"/>
                <w:sz w:val="24"/>
                <w:szCs w:val="24"/>
              </w:rPr>
              <w:t xml:space="preserve">. основные </w:t>
            </w:r>
            <w:proofErr w:type="spellStart"/>
            <w:r w:rsidRPr="007905AA">
              <w:rPr>
                <w:rFonts w:ascii="Times New Roman" w:hAnsi="Times New Roman"/>
                <w:sz w:val="24"/>
                <w:szCs w:val="24"/>
              </w:rPr>
              <w:t>общеобразоват</w:t>
            </w:r>
            <w:proofErr w:type="spellEnd"/>
            <w:r w:rsidRPr="007905AA">
              <w:rPr>
                <w:rFonts w:ascii="Times New Roman" w:hAnsi="Times New Roman"/>
                <w:sz w:val="24"/>
                <w:szCs w:val="24"/>
              </w:rPr>
              <w:t xml:space="preserve">. программы / Н. Б. Матвеева, И. А. Ярочкина, М. А. Попова. – </w:t>
            </w:r>
            <w:proofErr w:type="gramStart"/>
            <w:r w:rsidRPr="007905AA">
              <w:rPr>
                <w:rFonts w:ascii="Times New Roman" w:hAnsi="Times New Roman"/>
                <w:sz w:val="24"/>
                <w:szCs w:val="24"/>
              </w:rPr>
              <w:t>М. :</w:t>
            </w:r>
            <w:proofErr w:type="gramEnd"/>
            <w:r w:rsidRPr="007905AA">
              <w:rPr>
                <w:rFonts w:ascii="Times New Roman" w:hAnsi="Times New Roman"/>
                <w:sz w:val="24"/>
                <w:szCs w:val="24"/>
              </w:rPr>
              <w:t xml:space="preserve"> Просвещение, 2016 г. </w:t>
            </w:r>
          </w:p>
          <w:p w14:paraId="25A5A6B4" w14:textId="77777777" w:rsidR="007905AA" w:rsidRPr="007905AA" w:rsidRDefault="007905AA" w:rsidP="007905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905AA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3. Природоведение. 5 класс. учеб. для </w:t>
            </w:r>
            <w:proofErr w:type="spellStart"/>
            <w:r w:rsidRPr="007905AA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общеобразоват</w:t>
            </w:r>
            <w:proofErr w:type="spellEnd"/>
            <w:r w:rsidRPr="007905AA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. организаций, реализующих </w:t>
            </w:r>
            <w:proofErr w:type="spellStart"/>
            <w:r w:rsidRPr="007905AA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адапт</w:t>
            </w:r>
            <w:proofErr w:type="spellEnd"/>
            <w:r w:rsidRPr="007905AA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. основные </w:t>
            </w:r>
            <w:proofErr w:type="spellStart"/>
            <w:r w:rsidRPr="007905AA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общеобразоват</w:t>
            </w:r>
            <w:proofErr w:type="spellEnd"/>
            <w:r w:rsidRPr="007905AA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. программы /Т.М. Лифанова, Е.Н. Соломина. – 2-е изд. – М.: Просвещение, 2021.</w:t>
            </w:r>
          </w:p>
          <w:p w14:paraId="5EF91DC8" w14:textId="77777777" w:rsidR="007905AA" w:rsidRPr="007905AA" w:rsidRDefault="007905AA" w:rsidP="007905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905AA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14:paraId="1BFE2C23" w14:textId="76562C39" w:rsidR="007905AA" w:rsidRPr="007905AA" w:rsidRDefault="007905AA" w:rsidP="007905A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05AA" w:rsidRPr="007905AA" w14:paraId="1E0F58EB" w14:textId="77777777" w:rsidTr="000305F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CF373" w14:textId="77777777" w:rsidR="007905AA" w:rsidRPr="007905AA" w:rsidRDefault="007905AA" w:rsidP="00030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05AA">
              <w:rPr>
                <w:rFonts w:ascii="Times New Roman" w:hAnsi="Times New Roman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4362D" w14:textId="54065ADC" w:rsidR="007905AA" w:rsidRPr="007905AA" w:rsidRDefault="007905AA" w:rsidP="000305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05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часа в неделю, всего 68 ч. - в год</w:t>
            </w:r>
          </w:p>
        </w:tc>
      </w:tr>
      <w:tr w:rsidR="007905AA" w:rsidRPr="007905AA" w14:paraId="2A6C054F" w14:textId="77777777" w:rsidTr="000305F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2F547" w14:textId="77777777" w:rsidR="007905AA" w:rsidRPr="007905AA" w:rsidRDefault="007905AA" w:rsidP="00030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05AA">
              <w:rPr>
                <w:rFonts w:ascii="Times New Roman" w:hAnsi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3C5A3" w14:textId="69778612" w:rsidR="007905AA" w:rsidRPr="007905AA" w:rsidRDefault="007905AA" w:rsidP="007905AA">
            <w:pPr>
              <w:pStyle w:val="a3"/>
              <w:spacing w:before="0" w:beforeAutospacing="0" w:after="0" w:afterAutospacing="0"/>
              <w:jc w:val="both"/>
            </w:pPr>
            <w:r w:rsidRPr="007905AA">
              <w:rPr>
                <w:color w:val="333333"/>
                <w:shd w:val="clear" w:color="auto" w:fill="FFFFFF"/>
              </w:rPr>
              <w:t>формирование представлений о живой и неживой природе, о взаимодействии человека с природой, бережного отношения к природе</w:t>
            </w:r>
            <w:r w:rsidRPr="007905AA">
              <w:rPr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  <w:p w14:paraId="22F19EF6" w14:textId="77777777" w:rsidR="007905AA" w:rsidRPr="007905AA" w:rsidRDefault="007905AA" w:rsidP="000305F8">
            <w:pPr>
              <w:shd w:val="clear" w:color="auto" w:fill="FFFFFF"/>
              <w:spacing w:after="0" w:line="294" w:lineRule="atLeas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14:paraId="641CB9EC" w14:textId="7F1EB223" w:rsidR="00431DE4" w:rsidRDefault="00431DE4" w:rsidP="00431DE4">
      <w:pPr>
        <w:pStyle w:val="a3"/>
        <w:spacing w:before="0" w:beforeAutospacing="0" w:after="0" w:afterAutospacing="0" w:line="360" w:lineRule="auto"/>
        <w:ind w:left="360"/>
        <w:jc w:val="both"/>
        <w:rPr>
          <w:sz w:val="28"/>
          <w:szCs w:val="28"/>
        </w:rPr>
      </w:pPr>
    </w:p>
    <w:p w14:paraId="57A4D6B5" w14:textId="69CDD078" w:rsidR="00FA40E5" w:rsidRDefault="00FA40E5" w:rsidP="00431DE4">
      <w:pPr>
        <w:pStyle w:val="a3"/>
        <w:spacing w:before="0" w:beforeAutospacing="0" w:after="0" w:afterAutospacing="0" w:line="360" w:lineRule="auto"/>
        <w:ind w:left="360"/>
        <w:jc w:val="both"/>
        <w:rPr>
          <w:sz w:val="28"/>
          <w:szCs w:val="28"/>
        </w:rPr>
      </w:pPr>
    </w:p>
    <w:p w14:paraId="17C368F5" w14:textId="3E9E3EEB" w:rsidR="00FA40E5" w:rsidRDefault="00FA40E5" w:rsidP="00431DE4">
      <w:pPr>
        <w:pStyle w:val="a3"/>
        <w:spacing w:before="0" w:beforeAutospacing="0" w:after="0" w:afterAutospacing="0" w:line="360" w:lineRule="auto"/>
        <w:ind w:left="360"/>
        <w:jc w:val="both"/>
        <w:rPr>
          <w:sz w:val="28"/>
          <w:szCs w:val="28"/>
        </w:rPr>
      </w:pPr>
    </w:p>
    <w:p w14:paraId="57E094E3" w14:textId="5DBCA84C" w:rsidR="00FA40E5" w:rsidRDefault="00FA40E5" w:rsidP="00431DE4">
      <w:pPr>
        <w:pStyle w:val="a3"/>
        <w:spacing w:before="0" w:beforeAutospacing="0" w:after="0" w:afterAutospacing="0" w:line="360" w:lineRule="auto"/>
        <w:ind w:left="360"/>
        <w:jc w:val="both"/>
        <w:rPr>
          <w:sz w:val="28"/>
          <w:szCs w:val="28"/>
        </w:rPr>
      </w:pPr>
    </w:p>
    <w:p w14:paraId="299151AA" w14:textId="46F6A95E" w:rsidR="00FA40E5" w:rsidRDefault="00FA40E5" w:rsidP="00431DE4">
      <w:pPr>
        <w:pStyle w:val="a3"/>
        <w:spacing w:before="0" w:beforeAutospacing="0" w:after="0" w:afterAutospacing="0" w:line="360" w:lineRule="auto"/>
        <w:ind w:left="360"/>
        <w:jc w:val="both"/>
        <w:rPr>
          <w:sz w:val="28"/>
          <w:szCs w:val="28"/>
        </w:rPr>
      </w:pPr>
    </w:p>
    <w:p w14:paraId="7FCC6757" w14:textId="5FA57FE5" w:rsidR="00FA40E5" w:rsidRDefault="00FA40E5" w:rsidP="00431DE4">
      <w:pPr>
        <w:pStyle w:val="a3"/>
        <w:spacing w:before="0" w:beforeAutospacing="0" w:after="0" w:afterAutospacing="0" w:line="360" w:lineRule="auto"/>
        <w:ind w:left="360"/>
        <w:jc w:val="both"/>
        <w:rPr>
          <w:sz w:val="28"/>
          <w:szCs w:val="28"/>
        </w:rPr>
      </w:pPr>
    </w:p>
    <w:p w14:paraId="6B2867CE" w14:textId="08232E18" w:rsidR="00FA40E5" w:rsidRDefault="00FA40E5" w:rsidP="00431DE4">
      <w:pPr>
        <w:pStyle w:val="a3"/>
        <w:spacing w:before="0" w:beforeAutospacing="0" w:after="0" w:afterAutospacing="0" w:line="360" w:lineRule="auto"/>
        <w:ind w:left="360"/>
        <w:jc w:val="both"/>
        <w:rPr>
          <w:sz w:val="28"/>
          <w:szCs w:val="28"/>
        </w:rPr>
      </w:pPr>
    </w:p>
    <w:p w14:paraId="48AC03B1" w14:textId="0A168741" w:rsidR="00FA40E5" w:rsidRDefault="00FA40E5" w:rsidP="00431DE4">
      <w:pPr>
        <w:pStyle w:val="a3"/>
        <w:spacing w:before="0" w:beforeAutospacing="0" w:after="0" w:afterAutospacing="0" w:line="360" w:lineRule="auto"/>
        <w:ind w:left="360"/>
        <w:jc w:val="both"/>
        <w:rPr>
          <w:sz w:val="28"/>
          <w:szCs w:val="28"/>
        </w:rPr>
      </w:pPr>
    </w:p>
    <w:p w14:paraId="1D4F75F3" w14:textId="0C6C9AA3" w:rsidR="00FA40E5" w:rsidRDefault="00FA40E5" w:rsidP="00431DE4">
      <w:pPr>
        <w:pStyle w:val="a3"/>
        <w:spacing w:before="0" w:beforeAutospacing="0" w:after="0" w:afterAutospacing="0" w:line="360" w:lineRule="auto"/>
        <w:ind w:left="360"/>
        <w:jc w:val="both"/>
        <w:rPr>
          <w:sz w:val="28"/>
          <w:szCs w:val="28"/>
        </w:rPr>
      </w:pPr>
    </w:p>
    <w:p w14:paraId="3D750AE6" w14:textId="4E2FEF6C" w:rsidR="00FA40E5" w:rsidRDefault="00FA40E5" w:rsidP="00431DE4">
      <w:pPr>
        <w:pStyle w:val="a3"/>
        <w:spacing w:before="0" w:beforeAutospacing="0" w:after="0" w:afterAutospacing="0" w:line="360" w:lineRule="auto"/>
        <w:ind w:left="360"/>
        <w:jc w:val="both"/>
        <w:rPr>
          <w:sz w:val="28"/>
          <w:szCs w:val="28"/>
        </w:rPr>
      </w:pPr>
    </w:p>
    <w:p w14:paraId="2000E238" w14:textId="77777777" w:rsidR="00FA40E5" w:rsidRDefault="00FA40E5" w:rsidP="00431DE4">
      <w:pPr>
        <w:pStyle w:val="a3"/>
        <w:spacing w:before="0" w:beforeAutospacing="0" w:after="0" w:afterAutospacing="0" w:line="360" w:lineRule="auto"/>
        <w:ind w:left="360"/>
        <w:jc w:val="both"/>
        <w:rPr>
          <w:sz w:val="28"/>
          <w:szCs w:val="28"/>
        </w:rPr>
      </w:pPr>
      <w:bookmarkStart w:id="2" w:name="_GoBack"/>
      <w:bookmarkEnd w:id="2"/>
    </w:p>
    <w:p w14:paraId="2F22FC8D" w14:textId="77777777" w:rsidR="00FA40E5" w:rsidRPr="005663D3" w:rsidRDefault="00FA40E5" w:rsidP="00FA40E5">
      <w:pPr>
        <w:rPr>
          <w:rFonts w:ascii="Times New Roman" w:eastAsiaTheme="minorHAnsi" w:hAnsi="Times New Roman"/>
          <w:b/>
          <w:sz w:val="24"/>
          <w:szCs w:val="24"/>
        </w:rPr>
      </w:pPr>
      <w:r w:rsidRPr="005663D3">
        <w:rPr>
          <w:rFonts w:ascii="Times New Roman" w:hAnsi="Times New Roman"/>
          <w:b/>
          <w:sz w:val="24"/>
          <w:szCs w:val="24"/>
        </w:rPr>
        <w:lastRenderedPageBreak/>
        <w:t>Аннотация к рабочей программе по предмету «Изобразительная деятельность»</w:t>
      </w:r>
    </w:p>
    <w:tbl>
      <w:tblPr>
        <w:tblW w:w="964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20"/>
        <w:gridCol w:w="6520"/>
      </w:tblGrid>
      <w:tr w:rsidR="00FA40E5" w:rsidRPr="005663D3" w14:paraId="7738EE64" w14:textId="77777777" w:rsidTr="0023038D">
        <w:trPr>
          <w:trHeight w:val="34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F73F4" w14:textId="77777777" w:rsidR="00FA40E5" w:rsidRPr="005663D3" w:rsidRDefault="00FA40E5" w:rsidP="00230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4376" w14:textId="77777777" w:rsidR="00FA40E5" w:rsidRPr="005663D3" w:rsidRDefault="00FA40E5" w:rsidP="0023038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7 класс (2 вариант)</w:t>
            </w:r>
          </w:p>
        </w:tc>
      </w:tr>
      <w:tr w:rsidR="00FA40E5" w:rsidRPr="005663D3" w14:paraId="5CF70BDC" w14:textId="77777777" w:rsidTr="0023038D">
        <w:trPr>
          <w:trHeight w:val="72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E5B14" w14:textId="77777777" w:rsidR="00FA40E5" w:rsidRPr="005663D3" w:rsidRDefault="00FA40E5" w:rsidP="00230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E5B5" w14:textId="77777777" w:rsidR="00FA40E5" w:rsidRPr="005663D3" w:rsidRDefault="00FA40E5" w:rsidP="0023038D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И.А. </w:t>
            </w:r>
            <w:proofErr w:type="spellStart"/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>Грошенков</w:t>
            </w:r>
            <w:proofErr w:type="spellEnd"/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«уроки рисования в 1 – 4 классах специальных (коррекционных) образовательных учреждениях. Москва «Просвещение», 2009г</w:t>
            </w:r>
          </w:p>
          <w:p w14:paraId="7DB1299E" w14:textId="77777777" w:rsidR="00FA40E5" w:rsidRPr="005663D3" w:rsidRDefault="00FA40E5" w:rsidP="0023038D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>2. Развиваем руки - чтоб учиться писать и красиво рисовать Ярославль, Академия развития 2011г</w:t>
            </w:r>
          </w:p>
          <w:p w14:paraId="10967C93" w14:textId="77777777" w:rsidR="00FA40E5" w:rsidRPr="005663D3" w:rsidRDefault="00FA40E5" w:rsidP="0023038D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Весёлые уроки волшебного карандаша» Я рисую животных» Т. В. </w:t>
            </w:r>
            <w:proofErr w:type="spellStart"/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>Галян</w:t>
            </w:r>
            <w:proofErr w:type="spellEnd"/>
          </w:p>
          <w:p w14:paraId="7835D5B6" w14:textId="77777777" w:rsidR="00FA40E5" w:rsidRPr="005663D3" w:rsidRDefault="00FA40E5" w:rsidP="0023038D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>М., БАО – ПРЕСС, 2009</w:t>
            </w:r>
          </w:p>
          <w:p w14:paraId="44549DCE" w14:textId="77777777" w:rsidR="00FA40E5" w:rsidRPr="005663D3" w:rsidRDefault="00FA40E5" w:rsidP="0023038D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 Обучение учащихся в 1-4 классах коррекционных учреждений В. Г. Петрова М, </w:t>
            </w:r>
          </w:p>
          <w:p w14:paraId="7D36B6E2" w14:textId="77777777" w:rsidR="00FA40E5" w:rsidRPr="005663D3" w:rsidRDefault="00FA40E5" w:rsidP="0023038D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>« Просвещение</w:t>
            </w:r>
            <w:proofErr w:type="gramEnd"/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>», 2009г</w:t>
            </w:r>
          </w:p>
          <w:p w14:paraId="3712EE25" w14:textId="77777777" w:rsidR="00FA40E5" w:rsidRPr="005663D3" w:rsidRDefault="00FA40E5" w:rsidP="0023038D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5. «Отчий дом» </w:t>
            </w:r>
            <w:proofErr w:type="spellStart"/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>В.Суродина</w:t>
            </w:r>
            <w:proofErr w:type="spellEnd"/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>О.Суродина</w:t>
            </w:r>
            <w:proofErr w:type="spellEnd"/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>; Миасс, «</w:t>
            </w:r>
            <w:proofErr w:type="spellStart"/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>Геотур</w:t>
            </w:r>
            <w:proofErr w:type="spellEnd"/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>», 2011г.</w:t>
            </w:r>
          </w:p>
          <w:p w14:paraId="6C46C699" w14:textId="77777777" w:rsidR="00FA40E5" w:rsidRPr="005663D3" w:rsidRDefault="00FA40E5" w:rsidP="0023038D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6. «Весёлая энциклопедия уральских следопытов: 100 игр по истории, культуре, географии Урала» </w:t>
            </w:r>
            <w:proofErr w:type="spellStart"/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>И.С.Огоновская</w:t>
            </w:r>
            <w:proofErr w:type="spellEnd"/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>; Екатеринбург, издательский дом «Сократ» 2006.</w:t>
            </w:r>
          </w:p>
          <w:p w14:paraId="723DCE85" w14:textId="77777777" w:rsidR="00FA40E5" w:rsidRPr="005663D3" w:rsidRDefault="00FA40E5" w:rsidP="0023038D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7. </w:t>
            </w:r>
            <w:proofErr w:type="spellStart"/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>Е.Вейсберг</w:t>
            </w:r>
            <w:proofErr w:type="spellEnd"/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«Живая природа Миасской долины»</w:t>
            </w:r>
          </w:p>
          <w:p w14:paraId="4828B6BB" w14:textId="77777777" w:rsidR="00FA40E5" w:rsidRPr="005663D3" w:rsidRDefault="00FA40E5" w:rsidP="0023038D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8. А.Б. Горская «Хрестоматия по литературе родного края 1 – 4 </w:t>
            </w:r>
            <w:proofErr w:type="spellStart"/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>.»</w:t>
            </w:r>
          </w:p>
        </w:tc>
      </w:tr>
      <w:tr w:rsidR="00FA40E5" w:rsidRPr="005663D3" w14:paraId="7B7FC696" w14:textId="77777777" w:rsidTr="0023038D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ECE4B" w14:textId="77777777" w:rsidR="00FA40E5" w:rsidRPr="005663D3" w:rsidRDefault="00FA40E5" w:rsidP="0023038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CBEC7" w14:textId="77777777" w:rsidR="00FA40E5" w:rsidRPr="005663D3" w:rsidRDefault="00FA40E5" w:rsidP="00230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рассчитана на 102 часа, по 3 часа в неделю.</w:t>
            </w:r>
          </w:p>
        </w:tc>
      </w:tr>
      <w:tr w:rsidR="00FA40E5" w:rsidRPr="005663D3" w14:paraId="594F5FF4" w14:textId="77777777" w:rsidTr="0023038D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250B7" w14:textId="77777777" w:rsidR="00FA40E5" w:rsidRPr="005663D3" w:rsidRDefault="00FA40E5" w:rsidP="00230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F6FCC" w14:textId="77777777" w:rsidR="00FA40E5" w:rsidRPr="005663D3" w:rsidRDefault="00FA40E5" w:rsidP="0023038D">
            <w:pPr>
              <w:widowControl w:val="0"/>
              <w:autoSpaceDE w:val="0"/>
              <w:autoSpaceDN w:val="0"/>
              <w:spacing w:line="360" w:lineRule="auto"/>
              <w:ind w:left="119" w:right="225"/>
              <w:jc w:val="both"/>
              <w:rPr>
                <w:rFonts w:ascii="Times New Roman" w:eastAsia="font298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формирование</w:t>
            </w:r>
            <w:r w:rsidRPr="005663D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5663D3">
              <w:rPr>
                <w:rFonts w:ascii="Times New Roman" w:hAnsi="Times New Roman"/>
                <w:sz w:val="24"/>
                <w:szCs w:val="24"/>
              </w:rPr>
              <w:t>умений</w:t>
            </w:r>
            <w:r w:rsidRPr="005663D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5663D3">
              <w:rPr>
                <w:rFonts w:ascii="Times New Roman" w:hAnsi="Times New Roman"/>
                <w:sz w:val="24"/>
                <w:szCs w:val="24"/>
              </w:rPr>
              <w:t>изображать</w:t>
            </w:r>
            <w:r w:rsidRPr="005663D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5663D3">
              <w:rPr>
                <w:rFonts w:ascii="Times New Roman" w:hAnsi="Times New Roman"/>
                <w:sz w:val="24"/>
                <w:szCs w:val="24"/>
              </w:rPr>
              <w:t xml:space="preserve">предметы и объекты окружающей действительности художественными средствами. </w:t>
            </w:r>
          </w:p>
          <w:p w14:paraId="7140AD90" w14:textId="77777777" w:rsidR="00FA40E5" w:rsidRPr="005663D3" w:rsidRDefault="00FA40E5" w:rsidP="0023038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14:paraId="0F5BBC67" w14:textId="083220C0" w:rsidR="00FA40E5" w:rsidRDefault="00FA40E5" w:rsidP="00FA40E5">
      <w:pPr>
        <w:rPr>
          <w:rFonts w:ascii="Times New Roman" w:hAnsi="Times New Roman"/>
          <w:sz w:val="24"/>
          <w:szCs w:val="24"/>
        </w:rPr>
      </w:pPr>
    </w:p>
    <w:p w14:paraId="061F0AD8" w14:textId="6FEFB092" w:rsidR="00FA40E5" w:rsidRDefault="00FA40E5" w:rsidP="00FA40E5">
      <w:pPr>
        <w:rPr>
          <w:rFonts w:ascii="Times New Roman" w:hAnsi="Times New Roman"/>
          <w:sz w:val="24"/>
          <w:szCs w:val="24"/>
        </w:rPr>
      </w:pPr>
    </w:p>
    <w:p w14:paraId="5955C268" w14:textId="4A0FE2E0" w:rsidR="00FA40E5" w:rsidRDefault="00FA40E5" w:rsidP="00FA40E5">
      <w:pPr>
        <w:rPr>
          <w:rFonts w:ascii="Times New Roman" w:hAnsi="Times New Roman"/>
          <w:sz w:val="24"/>
          <w:szCs w:val="24"/>
        </w:rPr>
      </w:pPr>
    </w:p>
    <w:p w14:paraId="5E7F9612" w14:textId="5FAD238D" w:rsidR="00FA40E5" w:rsidRDefault="00FA40E5" w:rsidP="00FA40E5">
      <w:pPr>
        <w:rPr>
          <w:rFonts w:ascii="Times New Roman" w:hAnsi="Times New Roman"/>
          <w:sz w:val="24"/>
          <w:szCs w:val="24"/>
        </w:rPr>
      </w:pPr>
    </w:p>
    <w:p w14:paraId="1039D176" w14:textId="15254B4D" w:rsidR="00FA40E5" w:rsidRDefault="00FA40E5" w:rsidP="00FA40E5">
      <w:pPr>
        <w:rPr>
          <w:rFonts w:ascii="Times New Roman" w:hAnsi="Times New Roman"/>
          <w:sz w:val="24"/>
          <w:szCs w:val="24"/>
        </w:rPr>
      </w:pPr>
    </w:p>
    <w:p w14:paraId="52C67BA0" w14:textId="23817AE0" w:rsidR="00FA40E5" w:rsidRDefault="00FA40E5" w:rsidP="00FA40E5">
      <w:pPr>
        <w:rPr>
          <w:rFonts w:ascii="Times New Roman" w:hAnsi="Times New Roman"/>
          <w:sz w:val="24"/>
          <w:szCs w:val="24"/>
        </w:rPr>
      </w:pPr>
    </w:p>
    <w:p w14:paraId="39539D5F" w14:textId="57C90F9D" w:rsidR="00FA40E5" w:rsidRDefault="00FA40E5" w:rsidP="00FA40E5">
      <w:pPr>
        <w:rPr>
          <w:rFonts w:ascii="Times New Roman" w:hAnsi="Times New Roman"/>
          <w:sz w:val="24"/>
          <w:szCs w:val="24"/>
        </w:rPr>
      </w:pPr>
    </w:p>
    <w:p w14:paraId="5768EC86" w14:textId="6F46BF7F" w:rsidR="00FA40E5" w:rsidRDefault="00FA40E5" w:rsidP="00FA40E5">
      <w:pPr>
        <w:rPr>
          <w:rFonts w:ascii="Times New Roman" w:hAnsi="Times New Roman"/>
          <w:sz w:val="24"/>
          <w:szCs w:val="24"/>
        </w:rPr>
      </w:pPr>
    </w:p>
    <w:p w14:paraId="082D5DC8" w14:textId="4F7371D6" w:rsidR="00FA40E5" w:rsidRDefault="00FA40E5" w:rsidP="00FA40E5">
      <w:pPr>
        <w:rPr>
          <w:rFonts w:ascii="Times New Roman" w:hAnsi="Times New Roman"/>
          <w:sz w:val="24"/>
          <w:szCs w:val="24"/>
        </w:rPr>
      </w:pPr>
    </w:p>
    <w:p w14:paraId="1AE2F0B7" w14:textId="77777777" w:rsidR="00FA40E5" w:rsidRPr="005663D3" w:rsidRDefault="00FA40E5" w:rsidP="00FA40E5">
      <w:pPr>
        <w:rPr>
          <w:rFonts w:ascii="Times New Roman" w:hAnsi="Times New Roman"/>
          <w:sz w:val="24"/>
          <w:szCs w:val="24"/>
        </w:rPr>
      </w:pPr>
    </w:p>
    <w:p w14:paraId="4D576A66" w14:textId="77777777" w:rsidR="00FA40E5" w:rsidRPr="005663D3" w:rsidRDefault="00FA40E5" w:rsidP="00FA40E5">
      <w:pPr>
        <w:rPr>
          <w:rFonts w:ascii="Times New Roman" w:eastAsiaTheme="minorHAnsi" w:hAnsi="Times New Roman"/>
          <w:b/>
          <w:sz w:val="24"/>
          <w:szCs w:val="24"/>
        </w:rPr>
      </w:pPr>
      <w:r w:rsidRPr="005663D3">
        <w:rPr>
          <w:rFonts w:ascii="Times New Roman" w:hAnsi="Times New Roman"/>
          <w:b/>
          <w:sz w:val="24"/>
          <w:szCs w:val="24"/>
        </w:rPr>
        <w:t>Аннотация к рабочей программе по предмету «Музыка и движение»</w:t>
      </w:r>
    </w:p>
    <w:tbl>
      <w:tblPr>
        <w:tblW w:w="978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520"/>
      </w:tblGrid>
      <w:tr w:rsidR="00FA40E5" w:rsidRPr="005663D3" w14:paraId="046181E9" w14:textId="77777777" w:rsidTr="0023038D">
        <w:trPr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9A0A0" w14:textId="77777777" w:rsidR="00FA40E5" w:rsidRPr="005663D3" w:rsidRDefault="00FA40E5" w:rsidP="00230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3DE3B" w14:textId="77777777" w:rsidR="00FA40E5" w:rsidRPr="005663D3" w:rsidRDefault="00FA40E5" w:rsidP="0023038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7 класс (2 вариант)</w:t>
            </w:r>
          </w:p>
        </w:tc>
      </w:tr>
      <w:tr w:rsidR="00FA40E5" w:rsidRPr="005663D3" w14:paraId="1B82FC5E" w14:textId="77777777" w:rsidTr="0023038D">
        <w:trPr>
          <w:trHeight w:val="64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18084" w14:textId="77777777" w:rsidR="00FA40E5" w:rsidRPr="005663D3" w:rsidRDefault="00FA40E5" w:rsidP="00230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1C9F" w14:textId="77777777" w:rsidR="00FA40E5" w:rsidRPr="005663D3" w:rsidRDefault="00FA40E5" w:rsidP="00FA40E5">
            <w:pPr>
              <w:numPr>
                <w:ilvl w:val="0"/>
                <w:numId w:val="5"/>
              </w:numPr>
              <w:shd w:val="clear" w:color="auto" w:fill="FFFFFF"/>
              <w:spacing w:after="150"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>Баряева</w:t>
            </w:r>
            <w:proofErr w:type="spellEnd"/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Л. Б., Яковлева Н.</w:t>
            </w:r>
            <w:proofErr w:type="gramStart"/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>Н .Программа</w:t>
            </w:r>
            <w:proofErr w:type="gramEnd"/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образования учащихся с умеренной и тяжелой умственной отсталостью.– СПб: ЦДК проф. </w:t>
            </w:r>
            <w:proofErr w:type="spellStart"/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>Л.Б.Баряевой</w:t>
            </w:r>
            <w:proofErr w:type="spellEnd"/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>,, 2011.- 480 с.</w:t>
            </w:r>
          </w:p>
          <w:p w14:paraId="0392E358" w14:textId="77777777" w:rsidR="00FA40E5" w:rsidRPr="005663D3" w:rsidRDefault="00FA40E5" w:rsidP="00FA40E5">
            <w:pPr>
              <w:numPr>
                <w:ilvl w:val="0"/>
                <w:numId w:val="5"/>
              </w:numPr>
              <w:shd w:val="clear" w:color="auto" w:fill="FFFFFF"/>
              <w:spacing w:after="150"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>Забрамная</w:t>
            </w:r>
            <w:proofErr w:type="spellEnd"/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С.Д., Исаева ТН. Изучаем обучая. Методические рекомендации по изучению детей с тяжелой и умеренной умственной отсталостью. - М.: В. Секачёв, ТЦ</w:t>
            </w:r>
          </w:p>
          <w:p w14:paraId="352869CE" w14:textId="77777777" w:rsidR="00FA40E5" w:rsidRPr="005663D3" w:rsidRDefault="00FA40E5" w:rsidP="0023038D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>«Сфера», 2007.</w:t>
            </w:r>
          </w:p>
          <w:p w14:paraId="6A6FDE92" w14:textId="77777777" w:rsidR="00FA40E5" w:rsidRPr="005663D3" w:rsidRDefault="00FA40E5" w:rsidP="00FA40E5">
            <w:pPr>
              <w:numPr>
                <w:ilvl w:val="0"/>
                <w:numId w:val="5"/>
              </w:numPr>
              <w:shd w:val="clear" w:color="auto" w:fill="FFFFFF"/>
              <w:spacing w:after="150"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>Стребелева</w:t>
            </w:r>
            <w:proofErr w:type="spellEnd"/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>. Е.А. Формирование мышления у детей с отклонениями в развитии. Книга для педагога-дефектолога. – М.: ВЛАДОС. 2005.</w:t>
            </w:r>
          </w:p>
          <w:p w14:paraId="60BA85F7" w14:textId="77777777" w:rsidR="00FA40E5" w:rsidRPr="005663D3" w:rsidRDefault="00FA40E5" w:rsidP="00FA40E5">
            <w:pPr>
              <w:numPr>
                <w:ilvl w:val="0"/>
                <w:numId w:val="5"/>
              </w:numPr>
              <w:shd w:val="clear" w:color="auto" w:fill="FFFFFF"/>
              <w:spacing w:after="150"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>Худенко</w:t>
            </w:r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>Е.В.</w:t>
            </w:r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>«Практическое</w:t>
            </w:r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>пособие</w:t>
            </w:r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>по</w:t>
            </w:r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>развитию</w:t>
            </w:r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>речи</w:t>
            </w:r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>для</w:t>
            </w:r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>детей</w:t>
            </w:r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 xml:space="preserve">с отклонениями в </w:t>
            </w:r>
            <w:proofErr w:type="gramStart"/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>развитии.-</w:t>
            </w:r>
            <w:proofErr w:type="gramEnd"/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Под редакцией В.В. Воронковой. – М., 2007.</w:t>
            </w:r>
          </w:p>
          <w:p w14:paraId="6EB24964" w14:textId="77777777" w:rsidR="00FA40E5" w:rsidRPr="005663D3" w:rsidRDefault="00FA40E5" w:rsidP="00FA40E5">
            <w:pPr>
              <w:numPr>
                <w:ilvl w:val="0"/>
                <w:numId w:val="5"/>
              </w:numPr>
              <w:shd w:val="clear" w:color="auto" w:fill="FFFFFF"/>
              <w:spacing w:after="150"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Косинова Е.М. Уроки логопеда: игры для развития </w:t>
            </w:r>
            <w:proofErr w:type="gramStart"/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>речи.-</w:t>
            </w:r>
            <w:proofErr w:type="gramEnd"/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М., 2011.</w:t>
            </w:r>
          </w:p>
          <w:p w14:paraId="48B67A69" w14:textId="77777777" w:rsidR="00FA40E5" w:rsidRPr="005663D3" w:rsidRDefault="00FA40E5" w:rsidP="00FA40E5">
            <w:pPr>
              <w:numPr>
                <w:ilvl w:val="0"/>
                <w:numId w:val="5"/>
              </w:numPr>
              <w:shd w:val="clear" w:color="auto" w:fill="FFFFFF"/>
              <w:spacing w:after="150"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>Ковалевская М. Музыкальная гимнастика для пальчиков. СПб, 2007.</w:t>
            </w:r>
          </w:p>
        </w:tc>
      </w:tr>
      <w:tr w:rsidR="00FA40E5" w:rsidRPr="005663D3" w14:paraId="2AC1DAAD" w14:textId="77777777" w:rsidTr="0023038D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85D0C" w14:textId="77777777" w:rsidR="00FA40E5" w:rsidRPr="005663D3" w:rsidRDefault="00FA40E5" w:rsidP="0023038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63FFE" w14:textId="77777777" w:rsidR="00FA40E5" w:rsidRPr="005663D3" w:rsidRDefault="00FA40E5" w:rsidP="00230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рассчитана на 68 часа, по 2 часа в неделю.</w:t>
            </w:r>
          </w:p>
        </w:tc>
      </w:tr>
      <w:tr w:rsidR="00FA40E5" w:rsidRPr="005663D3" w14:paraId="1BEBB42A" w14:textId="77777777" w:rsidTr="0023038D">
        <w:trPr>
          <w:trHeight w:val="153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EEBCC" w14:textId="77777777" w:rsidR="00FA40E5" w:rsidRPr="005663D3" w:rsidRDefault="00FA40E5" w:rsidP="00230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DFDB" w14:textId="77777777" w:rsidR="00FA40E5" w:rsidRPr="005663D3" w:rsidRDefault="00FA40E5" w:rsidP="0023038D">
            <w:pPr>
              <w:pStyle w:val="a9"/>
              <w:ind w:right="507"/>
              <w:jc w:val="both"/>
            </w:pPr>
            <w:r w:rsidRPr="005663D3">
              <w:t>приобщение</w:t>
            </w:r>
            <w:r w:rsidRPr="005663D3">
              <w:rPr>
                <w:spacing w:val="1"/>
              </w:rPr>
              <w:t xml:space="preserve"> </w:t>
            </w:r>
            <w:r w:rsidRPr="005663D3">
              <w:t>к</w:t>
            </w:r>
            <w:r w:rsidRPr="005663D3">
              <w:rPr>
                <w:spacing w:val="1"/>
              </w:rPr>
              <w:t xml:space="preserve"> </w:t>
            </w:r>
            <w:r w:rsidRPr="005663D3">
              <w:t>музыкальной</w:t>
            </w:r>
            <w:r w:rsidRPr="005663D3">
              <w:rPr>
                <w:spacing w:val="1"/>
              </w:rPr>
              <w:t xml:space="preserve"> </w:t>
            </w:r>
            <w:r w:rsidRPr="005663D3">
              <w:t>культуре</w:t>
            </w:r>
            <w:r w:rsidRPr="005663D3">
              <w:rPr>
                <w:spacing w:val="1"/>
              </w:rPr>
              <w:t xml:space="preserve"> </w:t>
            </w:r>
            <w:r w:rsidRPr="005663D3">
              <w:t>обучающихся</w:t>
            </w:r>
            <w:r w:rsidRPr="005663D3">
              <w:rPr>
                <w:spacing w:val="1"/>
              </w:rPr>
              <w:t xml:space="preserve"> </w:t>
            </w:r>
            <w:r w:rsidRPr="005663D3">
              <w:t>с</w:t>
            </w:r>
            <w:r w:rsidRPr="005663D3">
              <w:rPr>
                <w:spacing w:val="1"/>
              </w:rPr>
              <w:t xml:space="preserve"> </w:t>
            </w:r>
            <w:r w:rsidRPr="005663D3">
              <w:t>умственной</w:t>
            </w:r>
            <w:r w:rsidRPr="005663D3">
              <w:rPr>
                <w:spacing w:val="1"/>
              </w:rPr>
              <w:t xml:space="preserve"> </w:t>
            </w:r>
            <w:r w:rsidRPr="005663D3">
              <w:t>отсталостью</w:t>
            </w:r>
            <w:r w:rsidRPr="005663D3">
              <w:rPr>
                <w:spacing w:val="1"/>
              </w:rPr>
              <w:t xml:space="preserve"> </w:t>
            </w:r>
            <w:r w:rsidRPr="005663D3">
              <w:t>(интеллектуальными</w:t>
            </w:r>
            <w:r w:rsidRPr="005663D3">
              <w:rPr>
                <w:spacing w:val="1"/>
              </w:rPr>
              <w:t xml:space="preserve"> </w:t>
            </w:r>
            <w:r w:rsidRPr="005663D3">
              <w:t>нарушениями)</w:t>
            </w:r>
            <w:r w:rsidRPr="005663D3">
              <w:rPr>
                <w:spacing w:val="1"/>
              </w:rPr>
              <w:t xml:space="preserve"> </w:t>
            </w:r>
            <w:r w:rsidRPr="005663D3">
              <w:t>как</w:t>
            </w:r>
            <w:r w:rsidRPr="005663D3">
              <w:rPr>
                <w:spacing w:val="1"/>
              </w:rPr>
              <w:t xml:space="preserve"> </w:t>
            </w:r>
            <w:r w:rsidRPr="005663D3">
              <w:t>к</w:t>
            </w:r>
            <w:r w:rsidRPr="005663D3">
              <w:rPr>
                <w:spacing w:val="1"/>
              </w:rPr>
              <w:t xml:space="preserve"> </w:t>
            </w:r>
            <w:r w:rsidRPr="005663D3">
              <w:t>неотъемлемой</w:t>
            </w:r>
            <w:r w:rsidRPr="005663D3">
              <w:rPr>
                <w:spacing w:val="1"/>
              </w:rPr>
              <w:t xml:space="preserve"> </w:t>
            </w:r>
            <w:r w:rsidRPr="005663D3">
              <w:t>части</w:t>
            </w:r>
            <w:r w:rsidRPr="005663D3">
              <w:rPr>
                <w:spacing w:val="1"/>
              </w:rPr>
              <w:t xml:space="preserve"> </w:t>
            </w:r>
            <w:r w:rsidRPr="005663D3">
              <w:t>духовной</w:t>
            </w:r>
            <w:r w:rsidRPr="005663D3">
              <w:rPr>
                <w:spacing w:val="1"/>
              </w:rPr>
              <w:t xml:space="preserve"> </w:t>
            </w:r>
            <w:r w:rsidRPr="005663D3">
              <w:t>культуры.</w:t>
            </w:r>
          </w:p>
          <w:p w14:paraId="541099DE" w14:textId="77777777" w:rsidR="00FA40E5" w:rsidRPr="005663D3" w:rsidRDefault="00FA40E5" w:rsidP="0023038D">
            <w:pPr>
              <w:widowControl w:val="0"/>
              <w:autoSpaceDE w:val="0"/>
              <w:autoSpaceDN w:val="0"/>
              <w:spacing w:line="360" w:lineRule="auto"/>
              <w:ind w:left="119" w:right="225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14:paraId="6C5A2EAF" w14:textId="77777777" w:rsidR="0051280E" w:rsidRDefault="0051280E"/>
    <w:sectPr w:rsidR="005128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ont298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4E751B"/>
    <w:multiLevelType w:val="hybridMultilevel"/>
    <w:tmpl w:val="CC3E123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C6A0124"/>
    <w:multiLevelType w:val="hybridMultilevel"/>
    <w:tmpl w:val="8CDE9E84"/>
    <w:lvl w:ilvl="0" w:tplc="DC869958">
      <w:start w:val="1"/>
      <w:numFmt w:val="decimal"/>
      <w:lvlText w:val="%1."/>
      <w:lvlJc w:val="left"/>
      <w:pPr>
        <w:ind w:left="522" w:hanging="276"/>
        <w:jc w:val="right"/>
      </w:pPr>
      <w:rPr>
        <w:rFonts w:hint="default"/>
        <w:w w:val="100"/>
        <w:lang w:val="ru-RU" w:eastAsia="en-US" w:bidi="ar-SA"/>
      </w:rPr>
    </w:lvl>
    <w:lvl w:ilvl="1" w:tplc="4B741290">
      <w:numFmt w:val="bullet"/>
      <w:lvlText w:val="•"/>
      <w:lvlJc w:val="left"/>
      <w:pPr>
        <w:ind w:left="1506" w:hanging="276"/>
      </w:pPr>
      <w:rPr>
        <w:rFonts w:hint="default"/>
        <w:lang w:val="ru-RU" w:eastAsia="en-US" w:bidi="ar-SA"/>
      </w:rPr>
    </w:lvl>
    <w:lvl w:ilvl="2" w:tplc="7BBC5434">
      <w:numFmt w:val="bullet"/>
      <w:lvlText w:val="•"/>
      <w:lvlJc w:val="left"/>
      <w:pPr>
        <w:ind w:left="2493" w:hanging="276"/>
      </w:pPr>
      <w:rPr>
        <w:rFonts w:hint="default"/>
        <w:lang w:val="ru-RU" w:eastAsia="en-US" w:bidi="ar-SA"/>
      </w:rPr>
    </w:lvl>
    <w:lvl w:ilvl="3" w:tplc="CBFE7122">
      <w:numFmt w:val="bullet"/>
      <w:lvlText w:val="•"/>
      <w:lvlJc w:val="left"/>
      <w:pPr>
        <w:ind w:left="3479" w:hanging="276"/>
      </w:pPr>
      <w:rPr>
        <w:rFonts w:hint="default"/>
        <w:lang w:val="ru-RU" w:eastAsia="en-US" w:bidi="ar-SA"/>
      </w:rPr>
    </w:lvl>
    <w:lvl w:ilvl="4" w:tplc="9C26C42A">
      <w:numFmt w:val="bullet"/>
      <w:lvlText w:val="•"/>
      <w:lvlJc w:val="left"/>
      <w:pPr>
        <w:ind w:left="4466" w:hanging="276"/>
      </w:pPr>
      <w:rPr>
        <w:rFonts w:hint="default"/>
        <w:lang w:val="ru-RU" w:eastAsia="en-US" w:bidi="ar-SA"/>
      </w:rPr>
    </w:lvl>
    <w:lvl w:ilvl="5" w:tplc="F37EDAEC">
      <w:numFmt w:val="bullet"/>
      <w:lvlText w:val="•"/>
      <w:lvlJc w:val="left"/>
      <w:pPr>
        <w:ind w:left="5453" w:hanging="276"/>
      </w:pPr>
      <w:rPr>
        <w:rFonts w:hint="default"/>
        <w:lang w:val="ru-RU" w:eastAsia="en-US" w:bidi="ar-SA"/>
      </w:rPr>
    </w:lvl>
    <w:lvl w:ilvl="6" w:tplc="1124D6D0">
      <w:numFmt w:val="bullet"/>
      <w:lvlText w:val="•"/>
      <w:lvlJc w:val="left"/>
      <w:pPr>
        <w:ind w:left="6439" w:hanging="276"/>
      </w:pPr>
      <w:rPr>
        <w:rFonts w:hint="default"/>
        <w:lang w:val="ru-RU" w:eastAsia="en-US" w:bidi="ar-SA"/>
      </w:rPr>
    </w:lvl>
    <w:lvl w:ilvl="7" w:tplc="65DC3E7E">
      <w:numFmt w:val="bullet"/>
      <w:lvlText w:val="•"/>
      <w:lvlJc w:val="left"/>
      <w:pPr>
        <w:ind w:left="7426" w:hanging="276"/>
      </w:pPr>
      <w:rPr>
        <w:rFonts w:hint="default"/>
        <w:lang w:val="ru-RU" w:eastAsia="en-US" w:bidi="ar-SA"/>
      </w:rPr>
    </w:lvl>
    <w:lvl w:ilvl="8" w:tplc="EC56569C">
      <w:numFmt w:val="bullet"/>
      <w:lvlText w:val="•"/>
      <w:lvlJc w:val="left"/>
      <w:pPr>
        <w:ind w:left="8413" w:hanging="276"/>
      </w:pPr>
      <w:rPr>
        <w:rFonts w:hint="default"/>
        <w:lang w:val="ru-RU" w:eastAsia="en-US" w:bidi="ar-SA"/>
      </w:rPr>
    </w:lvl>
  </w:abstractNum>
  <w:abstractNum w:abstractNumId="2" w15:restartNumberingAfterBreak="0">
    <w:nsid w:val="5C2D6386"/>
    <w:multiLevelType w:val="hybridMultilevel"/>
    <w:tmpl w:val="8CDE9E84"/>
    <w:lvl w:ilvl="0" w:tplc="DC869958">
      <w:start w:val="1"/>
      <w:numFmt w:val="decimal"/>
      <w:lvlText w:val="%1."/>
      <w:lvlJc w:val="left"/>
      <w:pPr>
        <w:ind w:left="522" w:hanging="276"/>
        <w:jc w:val="right"/>
      </w:pPr>
      <w:rPr>
        <w:rFonts w:hint="default"/>
        <w:w w:val="100"/>
        <w:lang w:val="ru-RU" w:eastAsia="en-US" w:bidi="ar-SA"/>
      </w:rPr>
    </w:lvl>
    <w:lvl w:ilvl="1" w:tplc="4B741290">
      <w:numFmt w:val="bullet"/>
      <w:lvlText w:val="•"/>
      <w:lvlJc w:val="left"/>
      <w:pPr>
        <w:ind w:left="1506" w:hanging="276"/>
      </w:pPr>
      <w:rPr>
        <w:rFonts w:hint="default"/>
        <w:lang w:val="ru-RU" w:eastAsia="en-US" w:bidi="ar-SA"/>
      </w:rPr>
    </w:lvl>
    <w:lvl w:ilvl="2" w:tplc="7BBC5434">
      <w:numFmt w:val="bullet"/>
      <w:lvlText w:val="•"/>
      <w:lvlJc w:val="left"/>
      <w:pPr>
        <w:ind w:left="2493" w:hanging="276"/>
      </w:pPr>
      <w:rPr>
        <w:rFonts w:hint="default"/>
        <w:lang w:val="ru-RU" w:eastAsia="en-US" w:bidi="ar-SA"/>
      </w:rPr>
    </w:lvl>
    <w:lvl w:ilvl="3" w:tplc="CBFE7122">
      <w:numFmt w:val="bullet"/>
      <w:lvlText w:val="•"/>
      <w:lvlJc w:val="left"/>
      <w:pPr>
        <w:ind w:left="3479" w:hanging="276"/>
      </w:pPr>
      <w:rPr>
        <w:rFonts w:hint="default"/>
        <w:lang w:val="ru-RU" w:eastAsia="en-US" w:bidi="ar-SA"/>
      </w:rPr>
    </w:lvl>
    <w:lvl w:ilvl="4" w:tplc="9C26C42A">
      <w:numFmt w:val="bullet"/>
      <w:lvlText w:val="•"/>
      <w:lvlJc w:val="left"/>
      <w:pPr>
        <w:ind w:left="4466" w:hanging="276"/>
      </w:pPr>
      <w:rPr>
        <w:rFonts w:hint="default"/>
        <w:lang w:val="ru-RU" w:eastAsia="en-US" w:bidi="ar-SA"/>
      </w:rPr>
    </w:lvl>
    <w:lvl w:ilvl="5" w:tplc="F37EDAEC">
      <w:numFmt w:val="bullet"/>
      <w:lvlText w:val="•"/>
      <w:lvlJc w:val="left"/>
      <w:pPr>
        <w:ind w:left="5453" w:hanging="276"/>
      </w:pPr>
      <w:rPr>
        <w:rFonts w:hint="default"/>
        <w:lang w:val="ru-RU" w:eastAsia="en-US" w:bidi="ar-SA"/>
      </w:rPr>
    </w:lvl>
    <w:lvl w:ilvl="6" w:tplc="1124D6D0">
      <w:numFmt w:val="bullet"/>
      <w:lvlText w:val="•"/>
      <w:lvlJc w:val="left"/>
      <w:pPr>
        <w:ind w:left="6439" w:hanging="276"/>
      </w:pPr>
      <w:rPr>
        <w:rFonts w:hint="default"/>
        <w:lang w:val="ru-RU" w:eastAsia="en-US" w:bidi="ar-SA"/>
      </w:rPr>
    </w:lvl>
    <w:lvl w:ilvl="7" w:tplc="65DC3E7E">
      <w:numFmt w:val="bullet"/>
      <w:lvlText w:val="•"/>
      <w:lvlJc w:val="left"/>
      <w:pPr>
        <w:ind w:left="7426" w:hanging="276"/>
      </w:pPr>
      <w:rPr>
        <w:rFonts w:hint="default"/>
        <w:lang w:val="ru-RU" w:eastAsia="en-US" w:bidi="ar-SA"/>
      </w:rPr>
    </w:lvl>
    <w:lvl w:ilvl="8" w:tplc="EC56569C">
      <w:numFmt w:val="bullet"/>
      <w:lvlText w:val="•"/>
      <w:lvlJc w:val="left"/>
      <w:pPr>
        <w:ind w:left="8413" w:hanging="276"/>
      </w:pPr>
      <w:rPr>
        <w:rFonts w:hint="default"/>
        <w:lang w:val="ru-RU" w:eastAsia="en-US" w:bidi="ar-SA"/>
      </w:rPr>
    </w:lvl>
  </w:abstractNum>
  <w:abstractNum w:abstractNumId="3" w15:restartNumberingAfterBreak="0">
    <w:nsid w:val="663B2D53"/>
    <w:multiLevelType w:val="hybridMultilevel"/>
    <w:tmpl w:val="E6AC05D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92C07BF"/>
    <w:multiLevelType w:val="hybridMultilevel"/>
    <w:tmpl w:val="A1B4193C"/>
    <w:lvl w:ilvl="0" w:tplc="73BA2160">
      <w:numFmt w:val="bullet"/>
      <w:lvlText w:val="-"/>
      <w:lvlJc w:val="left"/>
      <w:pPr>
        <w:ind w:left="522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8AE4CF0">
      <w:numFmt w:val="bullet"/>
      <w:lvlText w:val="•"/>
      <w:lvlJc w:val="left"/>
      <w:pPr>
        <w:ind w:left="1506" w:hanging="240"/>
      </w:pPr>
      <w:rPr>
        <w:rFonts w:hint="default"/>
        <w:lang w:val="ru-RU" w:eastAsia="en-US" w:bidi="ar-SA"/>
      </w:rPr>
    </w:lvl>
    <w:lvl w:ilvl="2" w:tplc="1D127B9E">
      <w:numFmt w:val="bullet"/>
      <w:lvlText w:val="•"/>
      <w:lvlJc w:val="left"/>
      <w:pPr>
        <w:ind w:left="2493" w:hanging="240"/>
      </w:pPr>
      <w:rPr>
        <w:rFonts w:hint="default"/>
        <w:lang w:val="ru-RU" w:eastAsia="en-US" w:bidi="ar-SA"/>
      </w:rPr>
    </w:lvl>
    <w:lvl w:ilvl="3" w:tplc="D0FC0ED6">
      <w:numFmt w:val="bullet"/>
      <w:lvlText w:val="•"/>
      <w:lvlJc w:val="left"/>
      <w:pPr>
        <w:ind w:left="3479" w:hanging="240"/>
      </w:pPr>
      <w:rPr>
        <w:rFonts w:hint="default"/>
        <w:lang w:val="ru-RU" w:eastAsia="en-US" w:bidi="ar-SA"/>
      </w:rPr>
    </w:lvl>
    <w:lvl w:ilvl="4" w:tplc="9F8646B8">
      <w:numFmt w:val="bullet"/>
      <w:lvlText w:val="•"/>
      <w:lvlJc w:val="left"/>
      <w:pPr>
        <w:ind w:left="4466" w:hanging="240"/>
      </w:pPr>
      <w:rPr>
        <w:rFonts w:hint="default"/>
        <w:lang w:val="ru-RU" w:eastAsia="en-US" w:bidi="ar-SA"/>
      </w:rPr>
    </w:lvl>
    <w:lvl w:ilvl="5" w:tplc="54D0334E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9E3C0908">
      <w:numFmt w:val="bullet"/>
      <w:lvlText w:val="•"/>
      <w:lvlJc w:val="left"/>
      <w:pPr>
        <w:ind w:left="6439" w:hanging="240"/>
      </w:pPr>
      <w:rPr>
        <w:rFonts w:hint="default"/>
        <w:lang w:val="ru-RU" w:eastAsia="en-US" w:bidi="ar-SA"/>
      </w:rPr>
    </w:lvl>
    <w:lvl w:ilvl="7" w:tplc="D7E6164C">
      <w:numFmt w:val="bullet"/>
      <w:lvlText w:val="•"/>
      <w:lvlJc w:val="left"/>
      <w:pPr>
        <w:ind w:left="7426" w:hanging="240"/>
      </w:pPr>
      <w:rPr>
        <w:rFonts w:hint="default"/>
        <w:lang w:val="ru-RU" w:eastAsia="en-US" w:bidi="ar-SA"/>
      </w:rPr>
    </w:lvl>
    <w:lvl w:ilvl="8" w:tplc="D7546388">
      <w:numFmt w:val="bullet"/>
      <w:lvlText w:val="•"/>
      <w:lvlJc w:val="left"/>
      <w:pPr>
        <w:ind w:left="8413" w:hanging="24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C65"/>
    <w:rsid w:val="00073A18"/>
    <w:rsid w:val="00250BB5"/>
    <w:rsid w:val="00394699"/>
    <w:rsid w:val="00431DE4"/>
    <w:rsid w:val="0051280E"/>
    <w:rsid w:val="007905AA"/>
    <w:rsid w:val="00B70C65"/>
    <w:rsid w:val="00CA552C"/>
    <w:rsid w:val="00DD5A12"/>
    <w:rsid w:val="00FA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C1A04"/>
  <w15:chartTrackingRefBased/>
  <w15:docId w15:val="{3F5DDEAE-C31A-4E9C-A6CD-EFFC3D144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552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128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51280E"/>
    <w:rPr>
      <w:b/>
      <w:bCs/>
    </w:rPr>
  </w:style>
  <w:style w:type="paragraph" w:styleId="a5">
    <w:name w:val="No Spacing"/>
    <w:link w:val="a6"/>
    <w:uiPriority w:val="1"/>
    <w:qFormat/>
    <w:rsid w:val="00394699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394699"/>
    <w:rPr>
      <w:rFonts w:eastAsiaTheme="minorEastAsia"/>
      <w:lang w:eastAsia="ru-RU"/>
    </w:rPr>
  </w:style>
  <w:style w:type="paragraph" w:styleId="a7">
    <w:name w:val="List Paragraph"/>
    <w:basedOn w:val="a"/>
    <w:uiPriority w:val="1"/>
    <w:qFormat/>
    <w:rsid w:val="00394699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8">
    <w:name w:val="Hyperlink"/>
    <w:basedOn w:val="a0"/>
    <w:uiPriority w:val="99"/>
    <w:semiHidden/>
    <w:unhideWhenUsed/>
    <w:rsid w:val="00394699"/>
    <w:rPr>
      <w:color w:val="0000FF"/>
      <w:u w:val="single"/>
    </w:rPr>
  </w:style>
  <w:style w:type="paragraph" w:styleId="a9">
    <w:name w:val="Body Text"/>
    <w:basedOn w:val="a"/>
    <w:link w:val="aa"/>
    <w:uiPriority w:val="1"/>
    <w:qFormat/>
    <w:rsid w:val="00FA40E5"/>
    <w:pPr>
      <w:widowControl w:val="0"/>
      <w:autoSpaceDE w:val="0"/>
      <w:autoSpaceDN w:val="0"/>
      <w:spacing w:after="0" w:line="240" w:lineRule="auto"/>
      <w:ind w:left="522" w:firstLine="679"/>
    </w:pPr>
    <w:rPr>
      <w:rFonts w:ascii="Times New Roman" w:eastAsia="Times New Roman" w:hAnsi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FA40E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fourok.ru/prezentaciya-po-istorii-na-temu-obichai-vostochnih-slavyan-379067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shkola/istoriya/library/2021/10/23/prezentatsiya-zhilishcha-odezhda-semeynye-traditsii-vostochnyh" TargetMode="External"/><Relationship Id="rId5" Type="http://schemas.openxmlformats.org/officeDocument/2006/relationships/hyperlink" Target="https://multiurok.ru/files/priezientatsiia-k-uroku-istorii-7-klass-korriek-20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1691</Words>
  <Characters>9644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 </cp:lastModifiedBy>
  <cp:revision>9</cp:revision>
  <dcterms:created xsi:type="dcterms:W3CDTF">2023-09-26T06:56:00Z</dcterms:created>
  <dcterms:modified xsi:type="dcterms:W3CDTF">2024-10-03T13:34:00Z</dcterms:modified>
</cp:coreProperties>
</file>